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9D" w:rsidRPr="00F31B9D" w:rsidRDefault="00627260" w:rsidP="00F31B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9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C3FB7">
        <w:rPr>
          <w:rFonts w:ascii="Times New Roman" w:hAnsi="Times New Roman" w:cs="Times New Roman"/>
          <w:b/>
          <w:sz w:val="24"/>
          <w:szCs w:val="24"/>
        </w:rPr>
        <w:t>для</w:t>
      </w:r>
      <w:r w:rsidRPr="00F31B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453F" w:rsidRPr="00F31B9D">
        <w:rPr>
          <w:rFonts w:ascii="Times New Roman" w:hAnsi="Times New Roman" w:cs="Times New Roman"/>
          <w:b/>
          <w:sz w:val="24"/>
          <w:szCs w:val="24"/>
        </w:rPr>
        <w:t>контрольной работ</w:t>
      </w:r>
      <w:r w:rsidR="00AC3FB7">
        <w:rPr>
          <w:rFonts w:ascii="Times New Roman" w:hAnsi="Times New Roman" w:cs="Times New Roman"/>
          <w:b/>
          <w:sz w:val="24"/>
          <w:szCs w:val="24"/>
        </w:rPr>
        <w:t>ы</w:t>
      </w:r>
      <w:r w:rsidRPr="00F31B9D">
        <w:rPr>
          <w:rFonts w:ascii="Times New Roman" w:hAnsi="Times New Roman" w:cs="Times New Roman"/>
          <w:sz w:val="24"/>
          <w:szCs w:val="24"/>
        </w:rPr>
        <w:t xml:space="preserve"> </w:t>
      </w:r>
      <w:r w:rsidRPr="00F31B9D">
        <w:rPr>
          <w:rFonts w:ascii="Times New Roman" w:hAnsi="Times New Roman" w:cs="Times New Roman"/>
          <w:b/>
          <w:sz w:val="24"/>
          <w:szCs w:val="24"/>
        </w:rPr>
        <w:t xml:space="preserve">по дисциплине </w:t>
      </w:r>
    </w:p>
    <w:p w:rsidR="00627260" w:rsidRPr="00F31B9D" w:rsidRDefault="00627260" w:rsidP="00F31B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9D">
        <w:rPr>
          <w:rFonts w:ascii="Times New Roman" w:hAnsi="Times New Roman" w:cs="Times New Roman"/>
          <w:b/>
          <w:sz w:val="24"/>
          <w:szCs w:val="24"/>
        </w:rPr>
        <w:t>«</w:t>
      </w:r>
      <w:r w:rsidR="0040453F" w:rsidRPr="00F31B9D">
        <w:rPr>
          <w:rFonts w:ascii="Times New Roman" w:hAnsi="Times New Roman" w:cs="Times New Roman"/>
          <w:b/>
          <w:sz w:val="24"/>
          <w:szCs w:val="24"/>
        </w:rPr>
        <w:t>Логистика</w:t>
      </w:r>
      <w:r w:rsidRPr="00F31B9D">
        <w:rPr>
          <w:rFonts w:ascii="Times New Roman" w:hAnsi="Times New Roman" w:cs="Times New Roman"/>
          <w:b/>
          <w:sz w:val="24"/>
          <w:szCs w:val="24"/>
        </w:rPr>
        <w:t xml:space="preserve"> государственны</w:t>
      </w:r>
      <w:r w:rsidR="0040453F" w:rsidRPr="00F31B9D">
        <w:rPr>
          <w:rFonts w:ascii="Times New Roman" w:hAnsi="Times New Roman" w:cs="Times New Roman"/>
          <w:b/>
          <w:sz w:val="24"/>
          <w:szCs w:val="24"/>
        </w:rPr>
        <w:t>х и муниципальных закупок»</w:t>
      </w:r>
    </w:p>
    <w:p w:rsidR="00627260" w:rsidRPr="00F31B9D" w:rsidRDefault="00627260" w:rsidP="006272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260" w:rsidRPr="00F31B9D" w:rsidRDefault="008E1078" w:rsidP="00627260">
      <w:pPr>
        <w:rPr>
          <w:rFonts w:ascii="Times New Roman" w:hAnsi="Times New Roman" w:cs="Times New Roman"/>
          <w:sz w:val="24"/>
          <w:szCs w:val="24"/>
        </w:rPr>
      </w:pPr>
      <w:r w:rsidRPr="00F31B9D">
        <w:rPr>
          <w:rFonts w:ascii="Times New Roman" w:hAnsi="Times New Roman" w:cs="Times New Roman"/>
          <w:sz w:val="24"/>
          <w:szCs w:val="24"/>
        </w:rPr>
        <w:t>К</w:t>
      </w:r>
      <w:r w:rsidR="0040453F" w:rsidRPr="00F31B9D">
        <w:rPr>
          <w:rFonts w:ascii="Times New Roman" w:hAnsi="Times New Roman" w:cs="Times New Roman"/>
          <w:sz w:val="24"/>
          <w:szCs w:val="24"/>
        </w:rPr>
        <w:t>онтрольн</w:t>
      </w:r>
      <w:r w:rsidRPr="00F31B9D">
        <w:rPr>
          <w:rFonts w:ascii="Times New Roman" w:hAnsi="Times New Roman" w:cs="Times New Roman"/>
          <w:sz w:val="24"/>
          <w:szCs w:val="24"/>
        </w:rPr>
        <w:t>ая</w:t>
      </w:r>
      <w:r w:rsidR="0040453F" w:rsidRPr="00F31B9D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F31B9D">
        <w:rPr>
          <w:rFonts w:ascii="Times New Roman" w:hAnsi="Times New Roman" w:cs="Times New Roman"/>
          <w:sz w:val="24"/>
          <w:szCs w:val="24"/>
        </w:rPr>
        <w:t xml:space="preserve">а </w:t>
      </w:r>
      <w:r w:rsidR="0040453F" w:rsidRPr="00F31B9D">
        <w:rPr>
          <w:rFonts w:ascii="Times New Roman" w:hAnsi="Times New Roman" w:cs="Times New Roman"/>
          <w:sz w:val="24"/>
          <w:szCs w:val="24"/>
        </w:rPr>
        <w:t>по дисциплине «Логистика государственных и муниципальных закупок</w:t>
      </w:r>
      <w:r w:rsidR="0040453F" w:rsidRPr="00F31B9D">
        <w:rPr>
          <w:rFonts w:ascii="Times New Roman" w:hAnsi="Times New Roman" w:cs="Times New Roman"/>
          <w:b/>
          <w:sz w:val="24"/>
          <w:szCs w:val="24"/>
        </w:rPr>
        <w:t>»</w:t>
      </w:r>
      <w:r w:rsidRPr="00F31B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7260" w:rsidRPr="00F31B9D">
        <w:rPr>
          <w:rFonts w:ascii="Times New Roman" w:hAnsi="Times New Roman" w:cs="Times New Roman"/>
          <w:sz w:val="24"/>
          <w:szCs w:val="24"/>
        </w:rPr>
        <w:t xml:space="preserve">выполняется по </w:t>
      </w:r>
      <w:r w:rsidRPr="00860B62">
        <w:rPr>
          <w:rFonts w:ascii="Times New Roman" w:hAnsi="Times New Roman" w:cs="Times New Roman"/>
          <w:b/>
          <w:sz w:val="24"/>
          <w:szCs w:val="24"/>
        </w:rPr>
        <w:t>трем</w:t>
      </w:r>
      <w:r w:rsidR="00627260" w:rsidRPr="00F31B9D">
        <w:rPr>
          <w:rFonts w:ascii="Times New Roman" w:hAnsi="Times New Roman" w:cs="Times New Roman"/>
          <w:sz w:val="24"/>
          <w:szCs w:val="24"/>
        </w:rPr>
        <w:t xml:space="preserve"> заданиям.</w:t>
      </w:r>
    </w:p>
    <w:p w:rsidR="00627260" w:rsidRPr="00F31B9D" w:rsidRDefault="00627260" w:rsidP="00627260">
      <w:pPr>
        <w:rPr>
          <w:rFonts w:ascii="Times New Roman" w:hAnsi="Times New Roman" w:cs="Times New Roman"/>
          <w:sz w:val="24"/>
          <w:szCs w:val="24"/>
        </w:rPr>
      </w:pPr>
      <w:r w:rsidRPr="00F31B9D">
        <w:rPr>
          <w:rFonts w:ascii="Times New Roman" w:hAnsi="Times New Roman" w:cs="Times New Roman"/>
          <w:b/>
          <w:sz w:val="24"/>
          <w:szCs w:val="24"/>
          <w:u w:val="single"/>
        </w:rPr>
        <w:t>Задание 1</w:t>
      </w:r>
      <w:r w:rsidRPr="00F31B9D">
        <w:rPr>
          <w:rFonts w:ascii="Times New Roman" w:hAnsi="Times New Roman" w:cs="Times New Roman"/>
          <w:sz w:val="24"/>
          <w:szCs w:val="24"/>
        </w:rPr>
        <w:t xml:space="preserve"> выполняется п</w:t>
      </w:r>
      <w:r w:rsidRPr="00F31B9D">
        <w:rPr>
          <w:rFonts w:ascii="Times New Roman" w:hAnsi="Times New Roman" w:cs="Times New Roman"/>
          <w:noProof/>
          <w:sz w:val="24"/>
          <w:szCs w:val="24"/>
        </w:rPr>
        <w:t xml:space="preserve">о </w:t>
      </w:r>
      <w:r w:rsidRPr="00F31B9D">
        <w:rPr>
          <w:rFonts w:ascii="Times New Roman" w:hAnsi="Times New Roman" w:cs="Times New Roman"/>
          <w:sz w:val="24"/>
          <w:szCs w:val="24"/>
        </w:rPr>
        <w:t>т</w:t>
      </w:r>
      <w:r w:rsidRPr="00F31B9D">
        <w:rPr>
          <w:rFonts w:ascii="Times New Roman" w:hAnsi="Times New Roman" w:cs="Times New Roman"/>
          <w:noProof/>
          <w:sz w:val="24"/>
          <w:szCs w:val="24"/>
        </w:rPr>
        <w:t xml:space="preserve">еме </w:t>
      </w:r>
      <w:r w:rsidRPr="00F31B9D">
        <w:rPr>
          <w:rFonts w:ascii="Times New Roman" w:hAnsi="Times New Roman" w:cs="Times New Roman"/>
          <w:sz w:val="24"/>
          <w:szCs w:val="24"/>
        </w:rPr>
        <w:t>«Регламент проведения э</w:t>
      </w:r>
      <w:r w:rsidRPr="00F31B9D">
        <w:rPr>
          <w:rFonts w:ascii="Times New Roman" w:hAnsi="Times New Roman" w:cs="Times New Roman"/>
          <w:noProof/>
          <w:sz w:val="24"/>
          <w:szCs w:val="24"/>
        </w:rPr>
        <w:t>лектронного аукциона</w:t>
      </w:r>
      <w:r w:rsidRPr="00F31B9D">
        <w:rPr>
          <w:rFonts w:ascii="Times New Roman" w:hAnsi="Times New Roman" w:cs="Times New Roman"/>
          <w:sz w:val="24"/>
          <w:szCs w:val="24"/>
        </w:rPr>
        <w:t>» по вариантам</w:t>
      </w:r>
      <w:r w:rsidR="008666C0" w:rsidRPr="00F31B9D">
        <w:rPr>
          <w:rFonts w:ascii="Times New Roman" w:hAnsi="Times New Roman" w:cs="Times New Roman"/>
          <w:sz w:val="24"/>
          <w:szCs w:val="24"/>
        </w:rPr>
        <w:t xml:space="preserve"> задания 1</w:t>
      </w:r>
      <w:r w:rsidRPr="00F31B9D">
        <w:rPr>
          <w:rFonts w:ascii="Times New Roman" w:hAnsi="Times New Roman" w:cs="Times New Roman"/>
          <w:sz w:val="24"/>
          <w:szCs w:val="24"/>
        </w:rPr>
        <w:t>, приведенным в таблице. Варианты различаются величиной начальной максимальной ценой контракта (НМЦК) и сроками размещения извещения в единой информационной системе (далее ЕИС).</w:t>
      </w:r>
      <w:bookmarkStart w:id="0" w:name="_GoBack"/>
      <w:bookmarkEnd w:id="0"/>
    </w:p>
    <w:p w:rsidR="00627260" w:rsidRDefault="00627260" w:rsidP="008E1078">
      <w:pPr>
        <w:jc w:val="center"/>
        <w:rPr>
          <w:rFonts w:ascii="Times New Roman" w:hAnsi="Times New Roman" w:cs="Times New Roman"/>
          <w:sz w:val="24"/>
          <w:szCs w:val="24"/>
        </w:rPr>
      </w:pPr>
      <w:r w:rsidRPr="00F55FC4">
        <w:rPr>
          <w:rFonts w:ascii="Times New Roman" w:hAnsi="Times New Roman" w:cs="Times New Roman"/>
          <w:sz w:val="24"/>
          <w:szCs w:val="24"/>
        </w:rPr>
        <w:t>Варианты задани</w:t>
      </w:r>
      <w:r w:rsidR="008666C0" w:rsidRPr="00F55FC4">
        <w:rPr>
          <w:rFonts w:ascii="Times New Roman" w:hAnsi="Times New Roman" w:cs="Times New Roman"/>
          <w:sz w:val="24"/>
          <w:szCs w:val="24"/>
        </w:rPr>
        <w:t>я</w:t>
      </w:r>
      <w:r w:rsidR="00A32535">
        <w:rPr>
          <w:rFonts w:ascii="Times New Roman" w:hAnsi="Times New Roman" w:cs="Times New Roman"/>
          <w:sz w:val="24"/>
          <w:szCs w:val="24"/>
        </w:rPr>
        <w:t xml:space="preserve"> </w:t>
      </w:r>
      <w:r w:rsidR="008E1078" w:rsidRPr="00F55FC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8188" w:type="dxa"/>
        <w:tblLayout w:type="fixed"/>
        <w:tblLook w:val="04A0"/>
      </w:tblPr>
      <w:tblGrid>
        <w:gridCol w:w="817"/>
        <w:gridCol w:w="4394"/>
        <w:gridCol w:w="1559"/>
        <w:gridCol w:w="1418"/>
      </w:tblGrid>
      <w:tr w:rsidR="00FB7E54" w:rsidRPr="00F55FC4" w:rsidTr="00FB7E54">
        <w:tc>
          <w:tcPr>
            <w:tcW w:w="817" w:type="dxa"/>
          </w:tcPr>
          <w:p w:rsidR="00FB7E54" w:rsidRPr="00F55FC4" w:rsidRDefault="00FB7E54" w:rsidP="00FB7E5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FB7E54" w:rsidRPr="00F55FC4" w:rsidRDefault="00FB7E54" w:rsidP="00FB7E5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FC4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1559" w:type="dxa"/>
          </w:tcPr>
          <w:p w:rsidR="00FB7E54" w:rsidRPr="00F55FC4" w:rsidRDefault="00FB7E54" w:rsidP="00FB7E5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FC4">
              <w:rPr>
                <w:rFonts w:ascii="Times New Roman" w:hAnsi="Times New Roman" w:cs="Times New Roman"/>
                <w:sz w:val="20"/>
                <w:szCs w:val="20"/>
              </w:rPr>
              <w:t>НМЦК</w:t>
            </w:r>
          </w:p>
        </w:tc>
        <w:tc>
          <w:tcPr>
            <w:tcW w:w="1418" w:type="dxa"/>
          </w:tcPr>
          <w:p w:rsidR="00FB7E54" w:rsidRPr="00F55FC4" w:rsidRDefault="00FB7E54" w:rsidP="00FB7E5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FC4">
              <w:rPr>
                <w:rFonts w:ascii="Times New Roman" w:hAnsi="Times New Roman" w:cs="Times New Roman"/>
                <w:sz w:val="20"/>
                <w:szCs w:val="20"/>
              </w:rPr>
              <w:t>Срок размещен</w:t>
            </w:r>
            <w:r w:rsidRPr="00F55FC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ия </w:t>
            </w:r>
            <w:r w:rsidRPr="00F55FC4">
              <w:rPr>
                <w:rFonts w:ascii="Times New Roman" w:hAnsi="Times New Roman" w:cs="Times New Roman"/>
                <w:sz w:val="20"/>
                <w:szCs w:val="20"/>
              </w:rPr>
              <w:t>извещения</w:t>
            </w:r>
            <w:r w:rsidRPr="00F55FC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F55FC4">
              <w:rPr>
                <w:rFonts w:ascii="Times New Roman" w:hAnsi="Times New Roman" w:cs="Times New Roman"/>
                <w:sz w:val="20"/>
                <w:szCs w:val="20"/>
              </w:rPr>
              <w:t>в ЕИС</w:t>
            </w:r>
          </w:p>
        </w:tc>
      </w:tr>
      <w:tr w:rsidR="00FB7E54" w:rsidRPr="00F55FC4" w:rsidTr="00FB7E54">
        <w:tc>
          <w:tcPr>
            <w:tcW w:w="817" w:type="dxa"/>
            <w:shd w:val="clear" w:color="auto" w:fill="auto"/>
          </w:tcPr>
          <w:p w:rsidR="00FB7E54" w:rsidRPr="00F55FC4" w:rsidRDefault="00FB7E54" w:rsidP="00FB7E5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FB7E54" w:rsidRPr="00F55FC4" w:rsidRDefault="00FB7E54" w:rsidP="00FB7E5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5FC4">
              <w:rPr>
                <w:rFonts w:ascii="Times New Roman" w:hAnsi="Times New Roman" w:cs="Times New Roman"/>
                <w:sz w:val="20"/>
                <w:szCs w:val="20"/>
              </w:rPr>
              <w:t>«Регламент проведения э</w:t>
            </w:r>
            <w:r w:rsidRPr="00F55FC4">
              <w:rPr>
                <w:rFonts w:ascii="Times New Roman" w:hAnsi="Times New Roman" w:cs="Times New Roman"/>
                <w:noProof/>
                <w:sz w:val="20"/>
                <w:szCs w:val="20"/>
              </w:rPr>
              <w:t>лектронного аукциона</w:t>
            </w:r>
            <w:r w:rsidRPr="00F55FC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FB7E54" w:rsidRPr="00F55FC4" w:rsidRDefault="00FB7E54" w:rsidP="00FB7E5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5FC4">
              <w:rPr>
                <w:rFonts w:ascii="Times New Roman" w:hAnsi="Times New Roman" w:cs="Times New Roman"/>
                <w:sz w:val="20"/>
                <w:szCs w:val="20"/>
              </w:rPr>
              <w:t>350 млн. руб</w:t>
            </w:r>
          </w:p>
        </w:tc>
        <w:tc>
          <w:tcPr>
            <w:tcW w:w="1418" w:type="dxa"/>
            <w:shd w:val="clear" w:color="auto" w:fill="auto"/>
          </w:tcPr>
          <w:p w:rsidR="00FB7E54" w:rsidRPr="00F55FC4" w:rsidRDefault="00FB7E54" w:rsidP="00FB7E5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5FC4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</w:tr>
    </w:tbl>
    <w:p w:rsidR="00FB7E54" w:rsidRDefault="00FB7E54" w:rsidP="008E10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7E54" w:rsidRPr="00F55FC4" w:rsidRDefault="00FB7E54" w:rsidP="008E10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1078" w:rsidRPr="00F31B9D" w:rsidRDefault="008E1078" w:rsidP="008E1078">
      <w:pPr>
        <w:rPr>
          <w:rFonts w:ascii="Times New Roman" w:hAnsi="Times New Roman" w:cs="Times New Roman"/>
          <w:sz w:val="24"/>
          <w:szCs w:val="24"/>
        </w:rPr>
      </w:pPr>
      <w:r w:rsidRPr="00F31B9D">
        <w:rPr>
          <w:rFonts w:ascii="Times New Roman" w:hAnsi="Times New Roman" w:cs="Times New Roman"/>
          <w:sz w:val="24"/>
          <w:szCs w:val="24"/>
        </w:rPr>
        <w:t>Для выполнения задания 1 ознакомиться в Законе №44-ФЗ со статьями  63-70, 83.2, 36 и заполнить таблицу, найдя в статьях закона сроки и условия проведения закупок. Самостоятельно заполняете  3, 4, 5, 6 столбцы. Пример заполнения показан для мероприятий 1- 3,  указываете номер статьи, части и пункта, если сведения включены в пункт Закона. В столбце 5 самостоятельно просчитываете сроки исполнения  конкретного мероприятия.</w:t>
      </w:r>
    </w:p>
    <w:p w:rsidR="008E1078" w:rsidRPr="00F31B9D" w:rsidRDefault="008E1078" w:rsidP="008E1078">
      <w:pPr>
        <w:rPr>
          <w:rFonts w:ascii="Times New Roman" w:hAnsi="Times New Roman" w:cs="Times New Roman"/>
          <w:noProof/>
          <w:sz w:val="24"/>
          <w:szCs w:val="24"/>
        </w:rPr>
      </w:pPr>
      <w:r w:rsidRPr="00F31B9D">
        <w:rPr>
          <w:rFonts w:ascii="Times New Roman" w:hAnsi="Times New Roman" w:cs="Times New Roman"/>
          <w:b/>
          <w:sz w:val="24"/>
          <w:szCs w:val="24"/>
          <w:u w:val="single"/>
        </w:rPr>
        <w:t>Задание 2</w:t>
      </w:r>
      <w:r w:rsidRPr="00F31B9D">
        <w:rPr>
          <w:rFonts w:ascii="Times New Roman" w:hAnsi="Times New Roman" w:cs="Times New Roman"/>
          <w:sz w:val="24"/>
          <w:szCs w:val="24"/>
        </w:rPr>
        <w:t xml:space="preserve"> выполняется п</w:t>
      </w:r>
      <w:r w:rsidRPr="00F31B9D">
        <w:rPr>
          <w:rFonts w:ascii="Times New Roman" w:hAnsi="Times New Roman" w:cs="Times New Roman"/>
          <w:noProof/>
          <w:sz w:val="24"/>
          <w:szCs w:val="24"/>
        </w:rPr>
        <w:t xml:space="preserve">о </w:t>
      </w:r>
      <w:r w:rsidRPr="00F31B9D">
        <w:rPr>
          <w:rFonts w:ascii="Times New Roman" w:hAnsi="Times New Roman" w:cs="Times New Roman"/>
          <w:sz w:val="24"/>
          <w:szCs w:val="24"/>
        </w:rPr>
        <w:t>т</w:t>
      </w:r>
      <w:r w:rsidRPr="00F31B9D">
        <w:rPr>
          <w:rFonts w:ascii="Times New Roman" w:hAnsi="Times New Roman" w:cs="Times New Roman"/>
          <w:noProof/>
          <w:sz w:val="24"/>
          <w:szCs w:val="24"/>
        </w:rPr>
        <w:t>еме «Закупка у единственного поставщика»</w:t>
      </w:r>
    </w:p>
    <w:p w:rsidR="008E1078" w:rsidRDefault="008E1078" w:rsidP="008E1078">
      <w:pPr>
        <w:rPr>
          <w:rFonts w:ascii="Times New Roman" w:hAnsi="Times New Roman" w:cs="Times New Roman"/>
          <w:sz w:val="24"/>
          <w:szCs w:val="24"/>
        </w:rPr>
      </w:pPr>
      <w:r w:rsidRPr="00F31B9D">
        <w:rPr>
          <w:rFonts w:ascii="Times New Roman" w:hAnsi="Times New Roman" w:cs="Times New Roman"/>
          <w:sz w:val="24"/>
          <w:szCs w:val="24"/>
        </w:rPr>
        <w:t xml:space="preserve">Для выполнения задания 2 ознакомиться в Законе №44-ФЗ со статьями, указанными в таблице  задания </w:t>
      </w:r>
      <w:r w:rsidR="00235B47" w:rsidRPr="00F31B9D">
        <w:rPr>
          <w:rFonts w:ascii="Times New Roman" w:hAnsi="Times New Roman" w:cs="Times New Roman"/>
          <w:sz w:val="24"/>
          <w:szCs w:val="24"/>
        </w:rPr>
        <w:t>2</w:t>
      </w:r>
      <w:r w:rsidRPr="00F31B9D">
        <w:rPr>
          <w:rFonts w:ascii="Times New Roman" w:hAnsi="Times New Roman" w:cs="Times New Roman"/>
          <w:sz w:val="24"/>
          <w:szCs w:val="24"/>
        </w:rPr>
        <w:t xml:space="preserve">,  заполнить таблицу </w:t>
      </w:r>
      <w:r w:rsidR="00235B47" w:rsidRPr="00F31B9D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F31B9D">
        <w:rPr>
          <w:rFonts w:ascii="Times New Roman" w:hAnsi="Times New Roman" w:cs="Times New Roman"/>
          <w:sz w:val="24"/>
          <w:szCs w:val="24"/>
        </w:rPr>
        <w:t xml:space="preserve">2, найдя в статьях закона сроки и условия проведения закупок. </w:t>
      </w:r>
      <w:r w:rsidR="00235B47">
        <w:rPr>
          <w:rFonts w:ascii="Times New Roman" w:hAnsi="Times New Roman" w:cs="Times New Roman"/>
          <w:sz w:val="24"/>
          <w:szCs w:val="24"/>
        </w:rPr>
        <w:t xml:space="preserve">Отметьте знаком «+» случаи, в которых соблюдается то или иное условие. Например.  По статье 93, часть 2, условие должно выполняться в случаях, </w:t>
      </w:r>
      <w:r w:rsidR="00235B47" w:rsidRPr="00235B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предусмотренных </w:t>
      </w:r>
      <w:hyperlink w:anchor="Par2563" w:tooltip="6) закупка работы или услуги, выполнение или оказание которых может осуществляться только органом исполнительной власти в соответствии с его полномочиями, либо подведомственными ему государственным учреждением, государственным унитарным предприятием, либо акци" w:history="1">
        <w:r w:rsidR="00235B47" w:rsidRPr="00235B4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пунктами 6</w:t>
        </w:r>
      </w:hyperlink>
      <w:r w:rsidR="00235B47" w:rsidRPr="00235B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ar2568" w:tooltip="9) осуществления закупок товаров, работ, услуг при необходимости оказания медицинской помощи в неотложной или экстренной форме либо вследствие аварии, обстоятельств непреодолимой силы, для предупреждения (при введении режима повышенной готовности функционирова" w:history="1">
        <w:r w:rsidR="00235B47" w:rsidRPr="00235B47">
          <w:rPr>
            <w:rFonts w:ascii="Times New Roman" w:hAnsi="Times New Roman" w:cs="Times New Roman"/>
            <w:color w:val="000000" w:themeColor="text1"/>
            <w:sz w:val="24"/>
            <w:szCs w:val="24"/>
          </w:rPr>
          <w:t>9</w:t>
        </w:r>
      </w:hyperlink>
      <w:r w:rsidR="00235B47" w:rsidRPr="00235B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ar2616" w:tooltip="34) заключение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в соответствии с правилами, установленными Правительством Российской Федерации" w:history="1">
        <w:r w:rsidR="00235B47" w:rsidRPr="00235B47">
          <w:rPr>
            <w:rFonts w:ascii="Times New Roman" w:hAnsi="Times New Roman" w:cs="Times New Roman"/>
            <w:color w:val="000000" w:themeColor="text1"/>
            <w:sz w:val="24"/>
            <w:szCs w:val="24"/>
          </w:rPr>
          <w:t>34</w:t>
        </w:r>
      </w:hyperlink>
      <w:r w:rsidR="00235B47" w:rsidRPr="00235B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w:anchor="Par2647" w:tooltip="50) осуществление закупки транспортных услуг и связанных с их обеспечением дополнительных услуг в случае необходимости выполнения воинских перевозок (железнодорожных, морских, речных, воздушных и автомобильных) при возникновении угрозы военной безопасности Рос" w:history="1">
        <w:r w:rsidR="00235B47" w:rsidRPr="00235B47">
          <w:rPr>
            <w:rFonts w:ascii="Times New Roman" w:hAnsi="Times New Roman" w:cs="Times New Roman"/>
            <w:color w:val="000000" w:themeColor="text1"/>
            <w:sz w:val="24"/>
            <w:szCs w:val="24"/>
          </w:rPr>
          <w:t>50 части 1</w:t>
        </w:r>
      </w:hyperlink>
      <w:r w:rsidR="00235B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этой статьи.</w:t>
      </w:r>
    </w:p>
    <w:p w:rsidR="00F31B9D" w:rsidRPr="00F36710" w:rsidRDefault="00F31B9D" w:rsidP="008E1078">
      <w:pPr>
        <w:rPr>
          <w:rFonts w:ascii="Times New Roman" w:hAnsi="Times New Roman" w:cs="Times New Roman"/>
          <w:sz w:val="24"/>
          <w:szCs w:val="24"/>
        </w:rPr>
      </w:pPr>
      <w:r w:rsidRPr="00F31B9D">
        <w:rPr>
          <w:rFonts w:ascii="Times New Roman" w:hAnsi="Times New Roman" w:cs="Times New Roman"/>
          <w:b/>
          <w:sz w:val="24"/>
          <w:szCs w:val="24"/>
          <w:u w:val="single"/>
        </w:rPr>
        <w:t>Задание 3</w:t>
      </w:r>
      <w:r w:rsidRPr="00F31B9D">
        <w:rPr>
          <w:rFonts w:ascii="Times New Roman" w:hAnsi="Times New Roman" w:cs="Times New Roman"/>
          <w:sz w:val="24"/>
          <w:szCs w:val="24"/>
        </w:rPr>
        <w:t xml:space="preserve"> выполняется п</w:t>
      </w:r>
      <w:r w:rsidRPr="00F31B9D">
        <w:rPr>
          <w:rFonts w:ascii="Times New Roman" w:hAnsi="Times New Roman" w:cs="Times New Roman"/>
          <w:noProof/>
          <w:sz w:val="24"/>
          <w:szCs w:val="24"/>
        </w:rPr>
        <w:t xml:space="preserve">о </w:t>
      </w:r>
      <w:r w:rsidRPr="00F31B9D">
        <w:rPr>
          <w:rFonts w:ascii="Times New Roman" w:hAnsi="Times New Roman" w:cs="Times New Roman"/>
          <w:sz w:val="24"/>
          <w:szCs w:val="24"/>
        </w:rPr>
        <w:t>т</w:t>
      </w:r>
      <w:r w:rsidRPr="00F31B9D">
        <w:rPr>
          <w:rFonts w:ascii="Times New Roman" w:hAnsi="Times New Roman" w:cs="Times New Roman"/>
          <w:noProof/>
          <w:sz w:val="24"/>
          <w:szCs w:val="24"/>
        </w:rPr>
        <w:t>еме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36710">
        <w:rPr>
          <w:rFonts w:ascii="Times New Roman" w:hAnsi="Times New Roman" w:cs="Times New Roman"/>
          <w:sz w:val="24"/>
          <w:szCs w:val="24"/>
        </w:rPr>
        <w:t xml:space="preserve"> </w:t>
      </w:r>
      <w:r w:rsidR="00F36710" w:rsidRPr="00F36710">
        <w:rPr>
          <w:rFonts w:ascii="Times New Roman" w:hAnsi="Times New Roman" w:cs="Times New Roman"/>
          <w:sz w:val="24"/>
          <w:szCs w:val="24"/>
        </w:rPr>
        <w:t>«Оценка конкурсных заявок»</w:t>
      </w:r>
      <w:r w:rsidR="00F618C9">
        <w:rPr>
          <w:rFonts w:ascii="Times New Roman" w:hAnsi="Times New Roman" w:cs="Times New Roman"/>
          <w:sz w:val="24"/>
          <w:szCs w:val="24"/>
        </w:rPr>
        <w:t>.</w:t>
      </w:r>
    </w:p>
    <w:p w:rsidR="00F618C9" w:rsidRDefault="00F618C9" w:rsidP="00627260">
      <w:pPr>
        <w:rPr>
          <w:rFonts w:ascii="Times New Roman" w:hAnsi="Times New Roman" w:cs="Times New Roman"/>
          <w:sz w:val="24"/>
          <w:szCs w:val="24"/>
        </w:rPr>
      </w:pPr>
      <w:r w:rsidRPr="00F31B9D">
        <w:rPr>
          <w:rFonts w:ascii="Times New Roman" w:hAnsi="Times New Roman" w:cs="Times New Roman"/>
          <w:sz w:val="24"/>
          <w:szCs w:val="24"/>
        </w:rPr>
        <w:t>Для выполнения задания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7D324F">
        <w:rPr>
          <w:rFonts w:ascii="Times New Roman" w:hAnsi="Times New Roman" w:cs="Times New Roman"/>
          <w:sz w:val="24"/>
          <w:szCs w:val="24"/>
        </w:rPr>
        <w:t xml:space="preserve"> </w:t>
      </w:r>
      <w:r w:rsidR="007D324F" w:rsidRPr="00F31B9D">
        <w:rPr>
          <w:rFonts w:ascii="Times New Roman" w:hAnsi="Times New Roman" w:cs="Times New Roman"/>
          <w:sz w:val="24"/>
          <w:szCs w:val="24"/>
        </w:rPr>
        <w:t>ознакомиться</w:t>
      </w:r>
      <w:r w:rsidR="00E85D91" w:rsidRPr="00E85D91">
        <w:rPr>
          <w:rFonts w:ascii="Times New Roman" w:hAnsi="Times New Roman" w:cs="Times New Roman"/>
          <w:sz w:val="24"/>
          <w:szCs w:val="24"/>
        </w:rPr>
        <w:t xml:space="preserve"> </w:t>
      </w:r>
      <w:r w:rsidR="00E85D91" w:rsidRPr="00F31B9D">
        <w:rPr>
          <w:rFonts w:ascii="Times New Roman" w:hAnsi="Times New Roman" w:cs="Times New Roman"/>
          <w:sz w:val="24"/>
          <w:szCs w:val="24"/>
        </w:rPr>
        <w:t>в Законе №44-ФЗ со стать</w:t>
      </w:r>
      <w:r w:rsidR="00E85D91">
        <w:rPr>
          <w:rFonts w:ascii="Times New Roman" w:hAnsi="Times New Roman" w:cs="Times New Roman"/>
          <w:sz w:val="24"/>
          <w:szCs w:val="24"/>
        </w:rPr>
        <w:t>ей 32</w:t>
      </w:r>
      <w:r w:rsidR="00E85D91" w:rsidRPr="00E85D9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A3253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</w:t>
      </w:r>
      <w:r w:rsidR="00E85D9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а также</w:t>
      </w:r>
      <w:r w:rsidR="007D324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 </w:t>
      </w:r>
      <w:r w:rsidR="007D324F" w:rsidRPr="006E08DB">
        <w:rPr>
          <w:rFonts w:ascii="Times New Roman" w:hAnsi="Times New Roman" w:cs="Times New Roman"/>
          <w:sz w:val="24"/>
          <w:szCs w:val="24"/>
        </w:rPr>
        <w:t>Постановление</w:t>
      </w:r>
      <w:r w:rsidR="007D324F">
        <w:rPr>
          <w:rFonts w:ascii="Times New Roman" w:hAnsi="Times New Roman" w:cs="Times New Roman"/>
          <w:sz w:val="24"/>
          <w:szCs w:val="24"/>
        </w:rPr>
        <w:t>м</w:t>
      </w:r>
      <w:r w:rsidR="007D324F" w:rsidRPr="006E08DB">
        <w:rPr>
          <w:rFonts w:ascii="Times New Roman" w:hAnsi="Times New Roman" w:cs="Times New Roman"/>
          <w:sz w:val="24"/>
          <w:szCs w:val="24"/>
        </w:rPr>
        <w:t xml:space="preserve"> Правительства РФ от 28.11.2013 N 1085</w:t>
      </w:r>
      <w:r w:rsidR="007D324F">
        <w:rPr>
          <w:rFonts w:ascii="Times New Roman" w:hAnsi="Times New Roman" w:cs="Times New Roman"/>
          <w:sz w:val="24"/>
          <w:szCs w:val="24"/>
        </w:rPr>
        <w:t xml:space="preserve"> </w:t>
      </w:r>
      <w:r w:rsidR="007D324F" w:rsidRPr="006E08DB">
        <w:rPr>
          <w:rFonts w:ascii="Times New Roman" w:hAnsi="Times New Roman" w:cs="Times New Roman"/>
          <w:sz w:val="24"/>
          <w:szCs w:val="24"/>
        </w:rPr>
        <w:t>(ред. от 25.06.2020)</w:t>
      </w:r>
      <w:r w:rsidR="007D324F">
        <w:rPr>
          <w:rFonts w:ascii="Times New Roman" w:hAnsi="Times New Roman" w:cs="Times New Roman"/>
          <w:sz w:val="24"/>
          <w:szCs w:val="24"/>
        </w:rPr>
        <w:t xml:space="preserve"> </w:t>
      </w:r>
      <w:r w:rsidR="007D324F" w:rsidRPr="006E08DB">
        <w:rPr>
          <w:rFonts w:ascii="Times New Roman" w:hAnsi="Times New Roman" w:cs="Times New Roman"/>
          <w:sz w:val="24"/>
          <w:szCs w:val="24"/>
        </w:rPr>
        <w:t>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</w:t>
      </w:r>
      <w:r w:rsidR="00A32535">
        <w:rPr>
          <w:rFonts w:ascii="Times New Roman" w:hAnsi="Times New Roman" w:cs="Times New Roman"/>
          <w:sz w:val="24"/>
          <w:szCs w:val="24"/>
        </w:rPr>
        <w:t xml:space="preserve">. </w:t>
      </w:r>
      <w:hyperlink r:id="rId7" w:anchor="/document/16/41807/ppp4/" w:history="1">
        <w:r w:rsidR="00E85D91" w:rsidRPr="00E85D91">
          <w:rPr>
            <w:rStyle w:val="a9"/>
            <w:rFonts w:ascii="Times New Roman" w:hAnsi="Times New Roman"/>
            <w:bCs/>
            <w:color w:val="auto"/>
            <w:sz w:val="24"/>
            <w:szCs w:val="24"/>
            <w:u w:val="none"/>
          </w:rPr>
          <w:t>Р</w:t>
        </w:r>
        <w:r w:rsidR="00E85D91" w:rsidRPr="00E85D91">
          <w:rPr>
            <w:rStyle w:val="incut-head-sub"/>
            <w:rFonts w:ascii="Times New Roman" w:hAnsi="Times New Roman" w:cs="Times New Roman"/>
            <w:sz w:val="24"/>
            <w:szCs w:val="24"/>
          </w:rPr>
          <w:t>ассчита</w:t>
        </w:r>
        <w:r w:rsidR="00A32535">
          <w:rPr>
            <w:rStyle w:val="incut-head-sub"/>
            <w:rFonts w:ascii="Times New Roman" w:hAnsi="Times New Roman" w:cs="Times New Roman"/>
            <w:sz w:val="24"/>
            <w:szCs w:val="24"/>
          </w:rPr>
          <w:t>йте</w:t>
        </w:r>
        <w:r w:rsidR="00E85D91" w:rsidRPr="00E85D91">
          <w:rPr>
            <w:rStyle w:val="incut-head-sub"/>
            <w:rFonts w:ascii="Times New Roman" w:hAnsi="Times New Roman" w:cs="Times New Roman"/>
            <w:sz w:val="24"/>
            <w:szCs w:val="24"/>
          </w:rPr>
          <w:t xml:space="preserve"> рейтинг заявок </w:t>
        </w:r>
      </w:hyperlink>
      <w:r w:rsidR="00E85D91" w:rsidRPr="00E85D91">
        <w:rPr>
          <w:rFonts w:ascii="Times New Roman" w:hAnsi="Times New Roman" w:cs="Times New Roman"/>
          <w:sz w:val="24"/>
          <w:szCs w:val="24"/>
        </w:rPr>
        <w:t>, определит</w:t>
      </w:r>
      <w:r w:rsidR="00A32535">
        <w:rPr>
          <w:rFonts w:ascii="Times New Roman" w:hAnsi="Times New Roman" w:cs="Times New Roman"/>
          <w:sz w:val="24"/>
          <w:szCs w:val="24"/>
        </w:rPr>
        <w:t xml:space="preserve">е </w:t>
      </w:r>
      <w:r w:rsidR="00E85D91" w:rsidRPr="00E85D91">
        <w:rPr>
          <w:rFonts w:ascii="Times New Roman" w:hAnsi="Times New Roman" w:cs="Times New Roman"/>
          <w:sz w:val="24"/>
          <w:szCs w:val="24"/>
        </w:rPr>
        <w:t>победителя</w:t>
      </w:r>
      <w:r w:rsidR="00E85D91" w:rsidRPr="00E85D91">
        <w:rPr>
          <w:rStyle w:val="incut-head-control"/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85D91" w:rsidRPr="00F618C9" w:rsidRDefault="00E85D91" w:rsidP="00627260">
      <w:pPr>
        <w:rPr>
          <w:rFonts w:ascii="Times New Roman" w:hAnsi="Times New Roman" w:cs="Times New Roman"/>
          <w:sz w:val="24"/>
          <w:szCs w:val="24"/>
        </w:rPr>
        <w:sectPr w:rsidR="00E85D91" w:rsidRPr="00F618C9" w:rsidSect="00FD1D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453F" w:rsidRPr="00F55FC4" w:rsidRDefault="0040453F" w:rsidP="0040453F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bookmarkStart w:id="1" w:name="_Toc366101147"/>
      <w:bookmarkStart w:id="2" w:name="_Toc371423545"/>
      <w:r w:rsidRPr="00327096">
        <w:rPr>
          <w:rFonts w:ascii="Times New Roman" w:hAnsi="Times New Roman" w:cs="Times New Roman"/>
          <w:b/>
          <w:sz w:val="20"/>
          <w:szCs w:val="20"/>
        </w:rPr>
        <w:lastRenderedPageBreak/>
        <w:t>ФИО, гр</w:t>
      </w:r>
      <w:r w:rsidRPr="00327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FC4">
        <w:rPr>
          <w:rFonts w:ascii="Times New Roman" w:hAnsi="Times New Roman" w:cs="Times New Roman"/>
          <w:b/>
          <w:sz w:val="24"/>
          <w:szCs w:val="24"/>
        </w:rPr>
        <w:t xml:space="preserve">______________________                                </w:t>
      </w:r>
      <w:r w:rsidR="008E1078" w:rsidRPr="00F55FC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Таблица</w:t>
      </w:r>
      <w:r w:rsidR="00F31B9D" w:rsidRPr="00F5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F31">
        <w:rPr>
          <w:rFonts w:ascii="Times New Roman" w:hAnsi="Times New Roman" w:cs="Times New Roman"/>
          <w:b/>
          <w:sz w:val="24"/>
          <w:szCs w:val="24"/>
        </w:rPr>
        <w:t xml:space="preserve">к заданию </w:t>
      </w:r>
      <w:r w:rsidR="008E1078" w:rsidRPr="00F55FC4">
        <w:rPr>
          <w:rFonts w:ascii="Times New Roman" w:hAnsi="Times New Roman" w:cs="Times New Roman"/>
          <w:b/>
          <w:sz w:val="24"/>
          <w:szCs w:val="24"/>
        </w:rPr>
        <w:t>1</w:t>
      </w:r>
    </w:p>
    <w:p w:rsidR="0040453F" w:rsidRPr="00F55FC4" w:rsidRDefault="0040453F" w:rsidP="0040453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5FC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Вариант №</w:t>
      </w:r>
      <w:r w:rsidR="00453B39">
        <w:rPr>
          <w:rFonts w:ascii="Times New Roman" w:hAnsi="Times New Roman" w:cs="Times New Roman"/>
          <w:b/>
          <w:sz w:val="24"/>
          <w:szCs w:val="24"/>
        </w:rPr>
        <w:t>1</w:t>
      </w:r>
    </w:p>
    <w:p w:rsidR="0040453F" w:rsidRPr="00327096" w:rsidRDefault="0040453F" w:rsidP="0040453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0453F" w:rsidRPr="00F55FC4" w:rsidRDefault="00F31B9D" w:rsidP="0040453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55FC4">
        <w:rPr>
          <w:rFonts w:ascii="Times New Roman" w:hAnsi="Times New Roman" w:cs="Times New Roman"/>
          <w:b/>
          <w:sz w:val="24"/>
          <w:szCs w:val="24"/>
        </w:rPr>
        <w:t>З</w:t>
      </w:r>
      <w:r w:rsidR="0040453F" w:rsidRPr="00F55FC4">
        <w:rPr>
          <w:rFonts w:ascii="Times New Roman" w:hAnsi="Times New Roman" w:cs="Times New Roman"/>
          <w:b/>
          <w:sz w:val="24"/>
          <w:szCs w:val="24"/>
        </w:rPr>
        <w:t>адание</w:t>
      </w:r>
      <w:r w:rsidRPr="00F55FC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0453F" w:rsidRPr="00F55FC4">
        <w:rPr>
          <w:rFonts w:ascii="Times New Roman" w:hAnsi="Times New Roman" w:cs="Times New Roman"/>
          <w:b/>
          <w:sz w:val="24"/>
          <w:szCs w:val="24"/>
        </w:rPr>
        <w:t xml:space="preserve"> по дисциплине «Логистика государственных и муниципальных закупок»</w:t>
      </w:r>
    </w:p>
    <w:p w:rsidR="0040453F" w:rsidRPr="00F55FC4" w:rsidRDefault="0040453F" w:rsidP="0040453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FC4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F55FC4">
        <w:rPr>
          <w:rFonts w:ascii="Times New Roman" w:hAnsi="Times New Roman" w:cs="Times New Roman"/>
          <w:b/>
          <w:sz w:val="24"/>
          <w:szCs w:val="24"/>
        </w:rPr>
        <w:t>п</w:t>
      </w:r>
      <w:r w:rsidRPr="00F55FC4">
        <w:rPr>
          <w:rFonts w:ascii="Times New Roman" w:hAnsi="Times New Roman" w:cs="Times New Roman"/>
          <w:b/>
          <w:noProof/>
          <w:sz w:val="24"/>
          <w:szCs w:val="24"/>
        </w:rPr>
        <w:t xml:space="preserve">о </w:t>
      </w:r>
      <w:r w:rsidRPr="00F55FC4">
        <w:rPr>
          <w:rFonts w:ascii="Times New Roman" w:hAnsi="Times New Roman" w:cs="Times New Roman"/>
          <w:b/>
          <w:sz w:val="24"/>
          <w:szCs w:val="24"/>
        </w:rPr>
        <w:t>т</w:t>
      </w:r>
      <w:r w:rsidRPr="00F55FC4">
        <w:rPr>
          <w:rFonts w:ascii="Times New Roman" w:hAnsi="Times New Roman" w:cs="Times New Roman"/>
          <w:b/>
          <w:noProof/>
          <w:sz w:val="24"/>
          <w:szCs w:val="24"/>
        </w:rPr>
        <w:t xml:space="preserve">еме </w:t>
      </w:r>
      <w:r w:rsidRPr="00F55FC4">
        <w:rPr>
          <w:rFonts w:ascii="Times New Roman" w:hAnsi="Times New Roman" w:cs="Times New Roman"/>
          <w:b/>
          <w:sz w:val="24"/>
          <w:szCs w:val="24"/>
        </w:rPr>
        <w:t>«Регламент проведения э</w:t>
      </w:r>
      <w:r w:rsidRPr="00F55FC4">
        <w:rPr>
          <w:rFonts w:ascii="Times New Roman" w:hAnsi="Times New Roman" w:cs="Times New Roman"/>
          <w:b/>
          <w:noProof/>
          <w:sz w:val="24"/>
          <w:szCs w:val="24"/>
        </w:rPr>
        <w:t>лектронного аукциона</w:t>
      </w:r>
      <w:r w:rsidRPr="00F55FC4">
        <w:rPr>
          <w:rFonts w:ascii="Times New Roman" w:hAnsi="Times New Roman" w:cs="Times New Roman"/>
          <w:b/>
          <w:sz w:val="24"/>
          <w:szCs w:val="24"/>
        </w:rPr>
        <w:t xml:space="preserve">» (НМЦК </w:t>
      </w:r>
      <w:r w:rsidR="00F03F74">
        <w:rPr>
          <w:rFonts w:ascii="Times New Roman" w:hAnsi="Times New Roman" w:cs="Times New Roman"/>
          <w:b/>
          <w:sz w:val="24"/>
          <w:szCs w:val="24"/>
          <w:u w:val="single"/>
        </w:rPr>
        <w:t>350</w:t>
      </w:r>
      <w:r w:rsidRPr="00F55FC4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млн. руб.)</w:t>
      </w:r>
    </w:p>
    <w:p w:rsidR="0040453F" w:rsidRPr="0062783B" w:rsidRDefault="0040453F" w:rsidP="0040453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E1078" w:rsidRDefault="008E1078" w:rsidP="0040453F">
      <w:pPr>
        <w:pStyle w:val="2"/>
        <w:spacing w:before="0"/>
        <w:jc w:val="center"/>
        <w:rPr>
          <w:rFonts w:cs="Times New Roman"/>
          <w:b w:val="0"/>
          <w:bCs w:val="0"/>
        </w:rPr>
      </w:pPr>
    </w:p>
    <w:p w:rsidR="008E1078" w:rsidRDefault="008E1078" w:rsidP="0040453F">
      <w:pPr>
        <w:pStyle w:val="2"/>
        <w:spacing w:before="0"/>
        <w:jc w:val="center"/>
        <w:rPr>
          <w:rFonts w:cs="Times New Roman"/>
          <w:b w:val="0"/>
          <w:bCs w:val="0"/>
        </w:rPr>
      </w:pPr>
    </w:p>
    <w:tbl>
      <w:tblPr>
        <w:tblW w:w="14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4763"/>
        <w:gridCol w:w="5652"/>
        <w:gridCol w:w="1409"/>
        <w:gridCol w:w="1149"/>
        <w:gridCol w:w="1119"/>
      </w:tblGrid>
      <w:tr w:rsidR="00F03F74" w:rsidRPr="00C828E6" w:rsidTr="001C5C63">
        <w:trPr>
          <w:trHeight w:val="129"/>
          <w:tblHeader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№</w:t>
            </w: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Наименование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5652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1409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 xml:space="preserve">Ссылка на </w:t>
            </w:r>
          </w:p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44-ФЗ</w:t>
            </w:r>
          </w:p>
        </w:tc>
        <w:tc>
          <w:tcPr>
            <w:tcW w:w="1149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</w:p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(число и месяц)</w:t>
            </w:r>
          </w:p>
        </w:tc>
        <w:tc>
          <w:tcPr>
            <w:tcW w:w="1119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Кто делает?</w:t>
            </w:r>
          </w:p>
        </w:tc>
      </w:tr>
      <w:tr w:rsidR="00F03F74" w:rsidRPr="00C828E6" w:rsidTr="001C5C63">
        <w:trPr>
          <w:trHeight w:val="129"/>
          <w:tblHeader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5652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9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9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9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Размещен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ие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извещения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в ЕИС (Единая информационная система)</w:t>
            </w:r>
          </w:p>
        </w:tc>
        <w:tc>
          <w:tcPr>
            <w:tcW w:w="5652" w:type="dxa"/>
          </w:tcPr>
          <w:p w:rsidR="00F03F74" w:rsidRPr="00C828E6" w:rsidRDefault="00F03F74" w:rsidP="005B3AF3">
            <w:pPr>
              <w:spacing w:line="240" w:lineRule="auto"/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Ст, 63 ч,2</w:t>
            </w:r>
          </w:p>
        </w:tc>
        <w:tc>
          <w:tcPr>
            <w:tcW w:w="1149" w:type="dxa"/>
            <w:vAlign w:val="bottom"/>
          </w:tcPr>
          <w:p w:rsidR="00F03F74" w:rsidRPr="00C828E6" w:rsidRDefault="00F03F74" w:rsidP="003D361E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  <w:r w:rsidR="003D36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763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азмещ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ние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аукционной документации (далее АД) в ЕИС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Ст.65,ч.1</w:t>
            </w:r>
          </w:p>
        </w:tc>
        <w:tc>
          <w:tcPr>
            <w:tcW w:w="1149" w:type="dxa"/>
            <w:vAlign w:val="bottom"/>
          </w:tcPr>
          <w:p w:rsidR="00F03F74" w:rsidRPr="00C828E6" w:rsidRDefault="00F03F74" w:rsidP="003D361E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  <w:r w:rsidR="003D36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ата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ачала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риема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ервых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астей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аявок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Ст.66,ч.7,8</w:t>
            </w:r>
          </w:p>
        </w:tc>
        <w:tc>
          <w:tcPr>
            <w:tcW w:w="1149" w:type="dxa"/>
            <w:vAlign w:val="bottom"/>
          </w:tcPr>
          <w:p w:rsidR="00F03F74" w:rsidRPr="00C828E6" w:rsidRDefault="005B3AF3" w:rsidP="003D361E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F3">
              <w:rPr>
                <w:rFonts w:ascii="Times New Roman" w:hAnsi="Times New Roman" w:cs="Times New Roman"/>
                <w:sz w:val="20"/>
                <w:szCs w:val="20"/>
              </w:rPr>
              <w:t>05.02.2021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Оператор ЭП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Дата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ачала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прием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торых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астей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заявок</w:t>
            </w:r>
          </w:p>
        </w:tc>
        <w:tc>
          <w:tcPr>
            <w:tcW w:w="5652" w:type="dxa"/>
          </w:tcPr>
          <w:p w:rsidR="00F03F74" w:rsidRPr="00C828E6" w:rsidRDefault="00F03F74" w:rsidP="005B3A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Ст.66,ч.7,8</w:t>
            </w:r>
          </w:p>
        </w:tc>
        <w:tc>
          <w:tcPr>
            <w:tcW w:w="1149" w:type="dxa"/>
          </w:tcPr>
          <w:p w:rsidR="00F03F74" w:rsidRPr="00C828E6" w:rsidRDefault="005B3AF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5B3AF3">
              <w:rPr>
                <w:rFonts w:ascii="Times New Roman" w:hAnsi="Times New Roman" w:cs="Times New Roman"/>
                <w:sz w:val="20"/>
                <w:szCs w:val="20"/>
              </w:rPr>
              <w:t>13.02.2021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Оператор ЭП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1B69F2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326" type="#_x0000_t202" style="position:absolute;left:0;text-align:left;margin-left:-58.75pt;margin-top:5.9pt;width:47.2pt;height:80.7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JiQoR1CAgAAVgQAAA4A&#10;AAAAAAAAAAAAAAAALgIAAGRycy9lMm9Eb2MueG1sUEsBAi0AFAAGAAgAAAAhAP0vMtbbAAAABQEA&#10;AA8AAAAAAAAAAAAAAAAAnAQAAGRycy9kb3ducmV2LnhtbFBLBQYAAAAABAAEAPMAAACkBQAAAAA=&#10;" strokecolor="white">
                  <v:textbox style="layout-flow:vertical;mso-next-textbox:#_x0000_s1326">
                    <w:txbxContent>
                      <w:p w:rsidR="005B3AF3" w:rsidRDefault="005B3AF3" w:rsidP="00F03F74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ата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кон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чания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подачи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аявок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Ст.66,ч.7,</w:t>
            </w:r>
          </w:p>
        </w:tc>
        <w:tc>
          <w:tcPr>
            <w:tcW w:w="1149" w:type="dxa"/>
            <w:vAlign w:val="bottom"/>
          </w:tcPr>
          <w:p w:rsidR="00F03F74" w:rsidRPr="00C828E6" w:rsidRDefault="005B3AF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F3">
              <w:rPr>
                <w:rFonts w:ascii="Times New Roman" w:hAnsi="Times New Roman" w:cs="Times New Roman"/>
                <w:sz w:val="20"/>
                <w:szCs w:val="20"/>
              </w:rPr>
              <w:t>13.02.2021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Оператор ЭП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iCs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iCs/>
                <w:noProof/>
                <w:sz w:val="20"/>
                <w:szCs w:val="20"/>
              </w:rPr>
              <w:t>Срок поступления запросов на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азъяснения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Ст.65,ч.4</w:t>
            </w:r>
          </w:p>
        </w:tc>
        <w:tc>
          <w:tcPr>
            <w:tcW w:w="1149" w:type="dxa"/>
            <w:vAlign w:val="bottom"/>
          </w:tcPr>
          <w:p w:rsidR="00F03F74" w:rsidRPr="00C828E6" w:rsidRDefault="005B3AF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F3">
              <w:rPr>
                <w:rFonts w:ascii="Times New Roman" w:hAnsi="Times New Roman" w:cs="Times New Roman"/>
                <w:sz w:val="20"/>
                <w:szCs w:val="20"/>
              </w:rPr>
              <w:t>01.02.2021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Ответ на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апрос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частника </w:t>
            </w:r>
          </w:p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Ст.65,ч.4</w:t>
            </w:r>
          </w:p>
        </w:tc>
        <w:tc>
          <w:tcPr>
            <w:tcW w:w="1149" w:type="dxa"/>
            <w:vAlign w:val="bottom"/>
          </w:tcPr>
          <w:p w:rsidR="00F03F74" w:rsidRPr="00C828E6" w:rsidRDefault="005B3AF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F3">
              <w:rPr>
                <w:rFonts w:ascii="Times New Roman" w:hAnsi="Times New Roman" w:cs="Times New Roman"/>
                <w:sz w:val="20"/>
                <w:szCs w:val="20"/>
              </w:rPr>
              <w:t>03.02.2021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Внесение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зменений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извещение,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 xml:space="preserve">АД 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Ст.65,ч.6</w:t>
            </w:r>
          </w:p>
        </w:tc>
        <w:tc>
          <w:tcPr>
            <w:tcW w:w="1149" w:type="dxa"/>
            <w:vAlign w:val="bottom"/>
          </w:tcPr>
          <w:p w:rsidR="00F03F74" w:rsidRPr="00C828E6" w:rsidRDefault="005B3AF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F3">
              <w:rPr>
                <w:rFonts w:ascii="Times New Roman" w:hAnsi="Times New Roman" w:cs="Times New Roman"/>
                <w:sz w:val="20"/>
                <w:szCs w:val="20"/>
              </w:rPr>
              <w:t>01.02.2021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ind w:firstLine="0"/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Размещение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зменений,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н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есенных</w:t>
            </w:r>
            <w:r w:rsidRPr="00C828E6">
              <w:rPr>
                <w:rFonts w:ascii="Times New Roman" w:hAnsi="Times New Roman" w:cs="Times New Roman"/>
                <w:iCs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извещение,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Ст.65,ч.6</w:t>
            </w:r>
          </w:p>
        </w:tc>
        <w:tc>
          <w:tcPr>
            <w:tcW w:w="1149" w:type="dxa"/>
            <w:vAlign w:val="bottom"/>
          </w:tcPr>
          <w:p w:rsidR="00F03F74" w:rsidRPr="00C828E6" w:rsidRDefault="005B3AF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F3">
              <w:rPr>
                <w:rFonts w:ascii="Times New Roman" w:hAnsi="Times New Roman" w:cs="Times New Roman"/>
                <w:sz w:val="20"/>
                <w:szCs w:val="20"/>
              </w:rPr>
              <w:t>01.02.2021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ind w:firstLine="0"/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Дата,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отору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ереносится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срок 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одачи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заявок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Ст.65,ч.6</w:t>
            </w:r>
          </w:p>
        </w:tc>
        <w:tc>
          <w:tcPr>
            <w:tcW w:w="1149" w:type="dxa"/>
            <w:vAlign w:val="bottom"/>
          </w:tcPr>
          <w:p w:rsidR="00F03F74" w:rsidRPr="00C828E6" w:rsidRDefault="005B3AF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="00F03F74" w:rsidRPr="00C828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03F74" w:rsidRPr="00C828E6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ind w:firstLine="0"/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372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Отмена аукциона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 36,ч 1,2</w:t>
            </w:r>
          </w:p>
        </w:tc>
        <w:tc>
          <w:tcPr>
            <w:tcW w:w="1149" w:type="dxa"/>
            <w:vAlign w:val="bottom"/>
          </w:tcPr>
          <w:p w:rsidR="00F03F74" w:rsidRPr="00C828E6" w:rsidRDefault="005B3AF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F3">
              <w:rPr>
                <w:rFonts w:ascii="Times New Roman" w:hAnsi="Times New Roman" w:cs="Times New Roman"/>
                <w:sz w:val="20"/>
                <w:szCs w:val="20"/>
              </w:rPr>
              <w:t>30.01.2021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извещения об отказе и уведомление участников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 36,ч 1,2</w:t>
            </w:r>
          </w:p>
        </w:tc>
        <w:tc>
          <w:tcPr>
            <w:tcW w:w="1149" w:type="dxa"/>
            <w:vAlign w:val="bottom"/>
          </w:tcPr>
          <w:p w:rsidR="00F03F74" w:rsidRPr="00C828E6" w:rsidRDefault="005B3AF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F3">
              <w:rPr>
                <w:rFonts w:ascii="Times New Roman" w:hAnsi="Times New Roman" w:cs="Times New Roman"/>
                <w:sz w:val="20"/>
                <w:szCs w:val="20"/>
              </w:rPr>
              <w:t>30.01.2021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Внесение изменений в план-график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 36,ч 1,2</w:t>
            </w:r>
          </w:p>
        </w:tc>
        <w:tc>
          <w:tcPr>
            <w:tcW w:w="1149" w:type="dxa"/>
            <w:vAlign w:val="bottom"/>
          </w:tcPr>
          <w:p w:rsidR="00F03F74" w:rsidRPr="00C828E6" w:rsidRDefault="00F03F74" w:rsidP="002203F8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203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2203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Направление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аказчику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первых частей з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аявок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Ст.66,ч.7,8</w:t>
            </w:r>
          </w:p>
        </w:tc>
        <w:tc>
          <w:tcPr>
            <w:tcW w:w="1149" w:type="dxa"/>
            <w:vAlign w:val="bottom"/>
          </w:tcPr>
          <w:p w:rsidR="00F03F74" w:rsidRPr="00C828E6" w:rsidRDefault="002203F8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3F8">
              <w:rPr>
                <w:rFonts w:ascii="Times New Roman" w:hAnsi="Times New Roman" w:cs="Times New Roman"/>
                <w:sz w:val="20"/>
                <w:szCs w:val="20"/>
              </w:rPr>
              <w:t>08.02.2021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Рассмотрение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ервых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астей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аявок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Ст.67,ч.2</w:t>
            </w:r>
          </w:p>
        </w:tc>
        <w:tc>
          <w:tcPr>
            <w:tcW w:w="1149" w:type="dxa"/>
            <w:vAlign w:val="bottom"/>
          </w:tcPr>
          <w:p w:rsidR="00F03F74" w:rsidRPr="00C828E6" w:rsidRDefault="002203F8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3F8">
              <w:rPr>
                <w:rFonts w:ascii="Times New Roman" w:hAnsi="Times New Roman" w:cs="Times New Roman"/>
                <w:sz w:val="20"/>
                <w:szCs w:val="20"/>
              </w:rPr>
              <w:t>12.02.2021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Подписание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ротокола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ассмот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ения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ервых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астей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аявок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Ст.67,ч.6</w:t>
            </w:r>
          </w:p>
        </w:tc>
        <w:tc>
          <w:tcPr>
            <w:tcW w:w="1149" w:type="dxa"/>
            <w:vAlign w:val="bottom"/>
          </w:tcPr>
          <w:p w:rsidR="00F03F74" w:rsidRPr="00C828E6" w:rsidRDefault="001C5C6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09.02.2021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Размещение пр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отокола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ассмотрен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ервых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астей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заяв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о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к в ЕИС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Ст.67,ч.6</w:t>
            </w:r>
          </w:p>
        </w:tc>
        <w:tc>
          <w:tcPr>
            <w:tcW w:w="1149" w:type="dxa"/>
            <w:vAlign w:val="bottom"/>
          </w:tcPr>
          <w:p w:rsidR="00F03F74" w:rsidRPr="00C828E6" w:rsidRDefault="001C5C6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09.02.2021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Рассылка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ведомлен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участникам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Ст.67,ч.6</w:t>
            </w:r>
          </w:p>
        </w:tc>
        <w:tc>
          <w:tcPr>
            <w:tcW w:w="1149" w:type="dxa"/>
            <w:vAlign w:val="bottom"/>
          </w:tcPr>
          <w:p w:rsidR="00F03F74" w:rsidRPr="00C828E6" w:rsidRDefault="001C5C6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09.02.2021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Оператор ЭП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Процедура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аукциона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Ст.68,ч.2</w:t>
            </w:r>
          </w:p>
        </w:tc>
        <w:tc>
          <w:tcPr>
            <w:tcW w:w="1149" w:type="dxa"/>
            <w:vAlign w:val="bottom"/>
          </w:tcPr>
          <w:p w:rsidR="00F03F74" w:rsidRPr="00C828E6" w:rsidRDefault="001C5C6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12.02.2021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Оператор ЭП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Размещение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ротокола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аукциона в ЕИС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Ст.68,ч.18</w:t>
            </w:r>
          </w:p>
        </w:tc>
        <w:tc>
          <w:tcPr>
            <w:tcW w:w="1149" w:type="dxa"/>
            <w:vAlign w:val="bottom"/>
          </w:tcPr>
          <w:p w:rsidR="00F03F74" w:rsidRPr="00C828E6" w:rsidRDefault="001C5C6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12.02.2021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Оператор ЭП</w:t>
            </w:r>
          </w:p>
        </w:tc>
      </w:tr>
      <w:tr w:rsidR="00F03F74" w:rsidRPr="00C828E6" w:rsidTr="001C5C63">
        <w:trPr>
          <w:trHeight w:val="895"/>
          <w:jc w:val="center"/>
        </w:trPr>
        <w:tc>
          <w:tcPr>
            <w:tcW w:w="426" w:type="dxa"/>
            <w:vAlign w:val="center"/>
          </w:tcPr>
          <w:p w:rsidR="00F03F74" w:rsidRPr="00C828E6" w:rsidRDefault="001B69F2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327" type="#_x0000_t202" style="position:absolute;left:0;text-align:left;margin-left:-64.85pt;margin-top:-9.25pt;width:47.2pt;height:45.1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JiQoR1CAgAAVgQAAA4A&#10;AAAAAAAAAAAAAAAALgIAAGRycy9lMm9Eb2MueG1sUEsBAi0AFAAGAAgAAAAhAP0vMtbbAAAABQEA&#10;AA8AAAAAAAAAAAAAAAAAnAQAAGRycy9kb3ducmV2LnhtbFBLBQYAAAAABAAEAPMAAACkBQAAAAA=&#10;" strokecolor="white">
                  <v:textbox style="layout-flow:vertical;mso-next-textbox:#_x0000_s1327">
                    <w:txbxContent>
                      <w:p w:rsidR="005B3AF3" w:rsidRPr="005E4833" w:rsidRDefault="005B3AF3" w:rsidP="00F03F74"/>
                    </w:txbxContent>
                  </v:textbox>
                </v:shape>
              </w:pict>
            </w: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апрос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т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частника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разъяс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ении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аукциона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 xml:space="preserve">поступил: </w:t>
            </w:r>
            <w:r w:rsidR="001C5C63" w:rsidRPr="001C5C6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12.02.2021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 xml:space="preserve">    Ст.68,ч.21</w:t>
            </w:r>
          </w:p>
        </w:tc>
        <w:tc>
          <w:tcPr>
            <w:tcW w:w="1149" w:type="dxa"/>
            <w:vAlign w:val="bottom"/>
          </w:tcPr>
          <w:p w:rsidR="00F03F74" w:rsidRPr="00C828E6" w:rsidRDefault="001C5C6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12.02.2021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Оператор ЭП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Ответ на запрос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 xml:space="preserve">    Ст.68,ч.21</w:t>
            </w:r>
          </w:p>
        </w:tc>
        <w:tc>
          <w:tcPr>
            <w:tcW w:w="1149" w:type="dxa"/>
            <w:vAlign w:val="bottom"/>
          </w:tcPr>
          <w:p w:rsidR="00F03F74" w:rsidRPr="00C828E6" w:rsidRDefault="00F03F74" w:rsidP="001C5C6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5C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1C5C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Оператор ЭП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Рассмотрение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вторы</w:t>
            </w:r>
            <w:r w:rsidRPr="00C828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 xml:space="preserve"> частей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аявок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Ст.69,ч.5</w:t>
            </w:r>
          </w:p>
        </w:tc>
        <w:tc>
          <w:tcPr>
            <w:tcW w:w="1149" w:type="dxa"/>
            <w:vAlign w:val="bottom"/>
          </w:tcPr>
          <w:p w:rsidR="00F03F74" w:rsidRPr="00C828E6" w:rsidRDefault="001C5C6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17.02.2021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rPr>
          <w:trHeight w:val="58"/>
          <w:jc w:val="center"/>
        </w:trPr>
        <w:tc>
          <w:tcPr>
            <w:tcW w:w="426" w:type="dxa"/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4763" w:type="dxa"/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Разм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ещение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итогового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протокола аукциона на ЭП и в ЕИС</w:t>
            </w:r>
          </w:p>
        </w:tc>
        <w:tc>
          <w:tcPr>
            <w:tcW w:w="5652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Ст.69,ч.8</w:t>
            </w:r>
          </w:p>
        </w:tc>
        <w:tc>
          <w:tcPr>
            <w:tcW w:w="1149" w:type="dxa"/>
            <w:vAlign w:val="bottom"/>
          </w:tcPr>
          <w:p w:rsidR="00F03F74" w:rsidRPr="00C828E6" w:rsidRDefault="001C5C63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17.02.2021</w:t>
            </w:r>
          </w:p>
        </w:tc>
        <w:tc>
          <w:tcPr>
            <w:tcW w:w="1119" w:type="dxa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"/>
          <w:jc w:val="center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Разм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ещение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заказчиком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еподписанного проекта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онтракта в ЕИС</w:t>
            </w:r>
          </w:p>
        </w:tc>
        <w:tc>
          <w:tcPr>
            <w:tcW w:w="56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Ст.83,2, ч.2</w:t>
            </w:r>
          </w:p>
        </w:tc>
        <w:tc>
          <w:tcPr>
            <w:tcW w:w="11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F74" w:rsidRPr="00C828E6" w:rsidRDefault="001C5C63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21.02.2021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  <w:jc w:val="center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Разм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ещение поставщиком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ротокола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азногласий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о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роекту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онтракта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в ЕИС</w:t>
            </w:r>
          </w:p>
        </w:tc>
        <w:tc>
          <w:tcPr>
            <w:tcW w:w="56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Ст.83,2, ч.4</w:t>
            </w:r>
          </w:p>
        </w:tc>
        <w:tc>
          <w:tcPr>
            <w:tcW w:w="11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F74" w:rsidRPr="00C828E6" w:rsidRDefault="001C5C63" w:rsidP="001C5C6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.02.2021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</w:tr>
      <w:tr w:rsidR="00F03F74" w:rsidRPr="00C828E6" w:rsidTr="001C5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  <w:jc w:val="center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Разм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ещение в ЕИС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оработанного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роекта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 xml:space="preserve">контракта 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без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одписи заказчика</w:t>
            </w:r>
          </w:p>
        </w:tc>
        <w:tc>
          <w:tcPr>
            <w:tcW w:w="56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Ст.83,2, ч.5</w:t>
            </w:r>
          </w:p>
        </w:tc>
        <w:tc>
          <w:tcPr>
            <w:tcW w:w="11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F74" w:rsidRPr="00C828E6" w:rsidRDefault="001C5C63" w:rsidP="001C5C6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  <w:tr w:rsidR="00F03F74" w:rsidRPr="00C828E6" w:rsidTr="001C5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  <w:jc w:val="center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192" w:lineRule="auto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Подписание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контракта участником</w:t>
            </w:r>
          </w:p>
        </w:tc>
        <w:tc>
          <w:tcPr>
            <w:tcW w:w="56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Ст.83,2, ч.5</w:t>
            </w:r>
          </w:p>
        </w:tc>
        <w:tc>
          <w:tcPr>
            <w:tcW w:w="11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F74" w:rsidRPr="00C828E6" w:rsidRDefault="001C5C63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02.03.2021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</w:tr>
      <w:tr w:rsidR="00F03F74" w:rsidRPr="003B2F75" w:rsidTr="001C5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  <w:jc w:val="center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F74" w:rsidRPr="00C828E6" w:rsidRDefault="00F03F74" w:rsidP="005B3AF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Подписание </w:t>
            </w: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828E6">
              <w:rPr>
                <w:rFonts w:ascii="Times New Roman" w:hAnsi="Times New Roman" w:cs="Times New Roman"/>
                <w:noProof/>
                <w:sz w:val="20"/>
                <w:szCs w:val="20"/>
              </w:rPr>
              <w:t>онтракта заказчиком</w:t>
            </w:r>
          </w:p>
        </w:tc>
        <w:tc>
          <w:tcPr>
            <w:tcW w:w="56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C828E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Ст.83,2, ч.6</w:t>
            </w:r>
          </w:p>
        </w:tc>
        <w:tc>
          <w:tcPr>
            <w:tcW w:w="11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F74" w:rsidRPr="00C828E6" w:rsidRDefault="001C5C63" w:rsidP="005B3AF3">
            <w:pPr>
              <w:autoSpaceDE w:val="0"/>
              <w:autoSpaceDN w:val="0"/>
              <w:adjustRightInd w:val="0"/>
              <w:spacing w:line="240" w:lineRule="auto"/>
              <w:ind w:left="47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1C5C63">
              <w:rPr>
                <w:rFonts w:ascii="Times New Roman" w:hAnsi="Times New Roman" w:cs="Times New Roman"/>
                <w:sz w:val="20"/>
                <w:szCs w:val="20"/>
              </w:rPr>
              <w:t>03.03.2021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03F74" w:rsidRPr="00327096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8E6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</w:tr>
    </w:tbl>
    <w:p w:rsidR="008E1078" w:rsidRDefault="008E1078" w:rsidP="0040453F">
      <w:pPr>
        <w:pStyle w:val="2"/>
        <w:spacing w:before="0"/>
        <w:jc w:val="center"/>
        <w:rPr>
          <w:rFonts w:cs="Times New Roman"/>
          <w:b w:val="0"/>
          <w:bCs w:val="0"/>
        </w:rPr>
      </w:pPr>
    </w:p>
    <w:p w:rsidR="008E1078" w:rsidRDefault="008E1078" w:rsidP="0040453F">
      <w:pPr>
        <w:pStyle w:val="2"/>
        <w:spacing w:before="0"/>
        <w:jc w:val="center"/>
        <w:rPr>
          <w:rFonts w:cs="Times New Roman"/>
          <w:b w:val="0"/>
          <w:bCs w:val="0"/>
        </w:rPr>
        <w:sectPr w:rsidR="008E1078" w:rsidSect="00F55FC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F618C9" w:rsidRDefault="00F618C9" w:rsidP="00F618C9">
      <w:pPr>
        <w:spacing w:before="313" w:after="157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Таблица к заданию 2</w:t>
      </w:r>
    </w:p>
    <w:p w:rsidR="00B04795" w:rsidRPr="00F31B9D" w:rsidRDefault="00F31B9D" w:rsidP="00B04795">
      <w:pPr>
        <w:spacing w:before="313" w:after="157"/>
        <w:ind w:left="567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</w:pPr>
      <w:r w:rsidRPr="00F31B9D"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  <w:t>Задание</w:t>
      </w:r>
      <w:r w:rsidR="008666C0" w:rsidRPr="00F31B9D"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  <w:t xml:space="preserve"> 2</w:t>
      </w:r>
      <w:r w:rsidR="00B04795" w:rsidRPr="00F31B9D"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  <w:t xml:space="preserve"> </w:t>
      </w:r>
      <w:r w:rsidRPr="00F31B9D"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  <w:t>по теме</w:t>
      </w:r>
      <w:r w:rsidR="00B04795" w:rsidRPr="00F31B9D"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  <w:t xml:space="preserve"> </w:t>
      </w:r>
      <w:r w:rsidRPr="00F31B9D"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  <w:t>«З</w:t>
      </w:r>
      <w:r w:rsidR="00B04795" w:rsidRPr="00F31B9D"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  <w:t>акупк</w:t>
      </w:r>
      <w:r w:rsidRPr="00F31B9D"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  <w:t>а</w:t>
      </w:r>
      <w:r w:rsidR="00B04795" w:rsidRPr="00F31B9D"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  <w:t xml:space="preserve"> у единственного поставщика</w:t>
      </w:r>
      <w:r w:rsidRPr="00F31B9D">
        <w:rPr>
          <w:rFonts w:ascii="Times New Roman" w:eastAsia="Times New Roman" w:hAnsi="Times New Roman" w:cs="Times New Roman"/>
          <w:b/>
          <w:bCs/>
          <w:color w:val="000000"/>
          <w:spacing w:val="-16"/>
          <w:kern w:val="36"/>
          <w:sz w:val="24"/>
          <w:szCs w:val="24"/>
          <w:lang w:eastAsia="ru-RU"/>
        </w:rPr>
        <w:t>»</w:t>
      </w:r>
    </w:p>
    <w:tbl>
      <w:tblPr>
        <w:tblW w:w="9923" w:type="dxa"/>
        <w:tblInd w:w="-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6"/>
        <w:gridCol w:w="4111"/>
        <w:gridCol w:w="709"/>
        <w:gridCol w:w="709"/>
        <w:gridCol w:w="851"/>
        <w:gridCol w:w="19"/>
        <w:gridCol w:w="871"/>
        <w:gridCol w:w="670"/>
        <w:gridCol w:w="25"/>
        <w:gridCol w:w="683"/>
        <w:gridCol w:w="13"/>
        <w:gridCol w:w="696"/>
      </w:tblGrid>
      <w:tr w:rsidR="00F03F74" w:rsidRPr="00B04795" w:rsidTr="005B3AF3">
        <w:trPr>
          <w:cantSplit/>
          <w:trHeight w:val="312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textDirection w:val="btLr"/>
            <w:vAlign w:val="center"/>
            <w:hideMark/>
          </w:tcPr>
          <w:p w:rsidR="00F03F74" w:rsidRPr="00B04795" w:rsidRDefault="00F03F74" w:rsidP="005B3AF3">
            <w:pPr>
              <w:tabs>
                <w:tab w:val="left" w:pos="473"/>
              </w:tabs>
              <w:spacing w:line="240" w:lineRule="auto"/>
              <w:ind w:right="113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Основание заключить контракт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03F74" w:rsidRPr="00B04795" w:rsidRDefault="00F03F74" w:rsidP="005B3AF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03F74" w:rsidRPr="00B04795" w:rsidRDefault="00F03F74" w:rsidP="005B3AF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03F74" w:rsidRPr="00B04795" w:rsidRDefault="00F03F74" w:rsidP="005B3AF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Случаи закупки у единственного поставщика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textDirection w:val="btLr"/>
            <w:hideMark/>
          </w:tcPr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Уведомление контрольного органа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textDirection w:val="btLr"/>
            <w:hideMark/>
          </w:tcPr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Определение и обоснование цены контракта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textDirection w:val="btLr"/>
            <w:hideMark/>
          </w:tcPr>
          <w:p w:rsidR="00F03F74" w:rsidRPr="00DB7D86" w:rsidRDefault="00F03F74" w:rsidP="005B3AF3">
            <w:pPr>
              <w:spacing w:line="240" w:lineRule="auto"/>
              <w:ind w:left="113" w:right="113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Согласование закупки  у единственного поставщика с контролирующим органом</w:t>
            </w:r>
          </w:p>
        </w:tc>
        <w:tc>
          <w:tcPr>
            <w:tcW w:w="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textDirection w:val="btLr"/>
            <w:hideMark/>
          </w:tcPr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D86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Изменение существенных условий контракта при его исполнении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Вправе требовать обеспечения исполнения контракта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Включение в реестр контрактов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F03F74" w:rsidRPr="00DB7D86" w:rsidRDefault="00F03F74" w:rsidP="005B3AF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Размещение заказчиком в ЕИС извещения о закупке</w:t>
            </w:r>
          </w:p>
          <w:p w:rsidR="00F03F74" w:rsidRPr="00DB7D86" w:rsidRDefault="00F03F74" w:rsidP="005B3AF3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354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tabs>
                <w:tab w:val="left" w:pos="473"/>
              </w:tabs>
              <w:ind w:right="113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047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F03F74" w:rsidRPr="00DB7D86" w:rsidTr="005B3AF3">
        <w:trPr>
          <w:cantSplit/>
          <w:trHeight w:val="108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textDirection w:val="btLr"/>
            <w:vAlign w:val="center"/>
            <w:hideMark/>
          </w:tcPr>
          <w:p w:rsidR="00F03F74" w:rsidRPr="00DB7D86" w:rsidRDefault="001B69F2" w:rsidP="005B3AF3">
            <w:pPr>
              <w:tabs>
                <w:tab w:val="left" w:pos="473"/>
              </w:tabs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hyperlink r:id="rId8" w:anchor="/document/99/499011838/XA00MHO2OD/" w:tooltip="Осуществление закупки у единственного поставщика (подрядчика, исполнителя)" w:history="1">
              <w:r w:rsidR="00F03F74" w:rsidRPr="00DB7D86">
                <w:rPr>
                  <w:rFonts w:ascii="Times New Roman" w:eastAsia="Times New Roman" w:hAnsi="Times New Roman" w:cs="Times New Roman"/>
                  <w:b/>
                  <w:i/>
                  <w:sz w:val="20"/>
                  <w:szCs w:val="20"/>
                  <w:lang w:eastAsia="ru-RU"/>
                </w:rPr>
                <w:t>Ст.</w:t>
              </w:r>
              <w:r w:rsidR="00F03F74">
                <w:rPr>
                  <w:rFonts w:ascii="Times New Roman" w:eastAsia="Times New Roman" w:hAnsi="Times New Roman" w:cs="Times New Roman"/>
                  <w:b/>
                  <w:i/>
                  <w:sz w:val="20"/>
                  <w:szCs w:val="20"/>
                  <w:lang w:eastAsia="ru-RU"/>
                </w:rPr>
                <w:t xml:space="preserve"> </w:t>
              </w:r>
              <w:r w:rsidR="00F03F74" w:rsidRPr="00DB7D86">
                <w:rPr>
                  <w:rFonts w:ascii="Times New Roman" w:eastAsia="Times New Roman" w:hAnsi="Times New Roman" w:cs="Times New Roman"/>
                  <w:b/>
                  <w:i/>
                  <w:sz w:val="20"/>
                  <w:szCs w:val="20"/>
                  <w:lang w:eastAsia="ru-RU"/>
                </w:rPr>
                <w:t>3</w:t>
              </w:r>
            </w:hyperlink>
            <w:r w:rsidR="00F03F74" w:rsidRPr="00DB7D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,ч.1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textDirection w:val="btLr"/>
            <w:hideMark/>
          </w:tcPr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D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B7D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hyperlink r:id="rId9" w:anchor="/document/99/499011838/XA00MIA2OG/" w:history="1">
              <w:r w:rsidRPr="00DB7D86">
                <w:rPr>
                  <w:rFonts w:ascii="Times New Roman" w:eastAsia="Times New Roman" w:hAnsi="Times New Roman" w:cs="Times New Roman"/>
                  <w:b/>
                  <w:i/>
                  <w:sz w:val="20"/>
                  <w:szCs w:val="20"/>
                  <w:lang w:eastAsia="ru-RU"/>
                </w:rPr>
                <w:t xml:space="preserve">Часть1 </w:t>
              </w:r>
            </w:hyperlink>
            <w:r w:rsidRPr="00DB7D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 статьи 93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textDirection w:val="btLr"/>
            <w:hideMark/>
          </w:tcPr>
          <w:p w:rsidR="00F03F74" w:rsidRPr="00DB7D86" w:rsidRDefault="001B69F2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hyperlink r:id="rId10" w:anchor="/document/99/499011838/XA00MIK2NM/" w:history="1">
              <w:r w:rsidR="00F03F74" w:rsidRPr="00DB7D86">
                <w:rPr>
                  <w:rFonts w:ascii="Times New Roman" w:eastAsia="Times New Roman" w:hAnsi="Times New Roman" w:cs="Times New Roman"/>
                  <w:b/>
                  <w:i/>
                  <w:sz w:val="20"/>
                  <w:szCs w:val="20"/>
                  <w:lang w:eastAsia="ru-RU"/>
                </w:rPr>
                <w:t>Ч. 2</w:t>
              </w:r>
            </w:hyperlink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ст. 93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textDirection w:val="btLr"/>
            <w:hideMark/>
          </w:tcPr>
          <w:p w:rsidR="00F03F74" w:rsidRPr="00DB7D86" w:rsidRDefault="001B69F2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hyperlink r:id="rId11" w:anchor="/document/99/499011838/XA00MHG2O9/" w:history="1">
              <w:r w:rsidR="00F03F74" w:rsidRPr="00DB7D86">
                <w:rPr>
                  <w:rFonts w:ascii="Times New Roman" w:eastAsia="Times New Roman" w:hAnsi="Times New Roman" w:cs="Times New Roman"/>
                  <w:b/>
                  <w:i/>
                  <w:sz w:val="20"/>
                  <w:szCs w:val="20"/>
                  <w:lang w:eastAsia="ru-RU"/>
                </w:rPr>
                <w:t>Ч. 4</w:t>
              </w:r>
            </w:hyperlink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Ст. 93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textDirection w:val="btLr"/>
            <w:hideMark/>
          </w:tcPr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B7D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Ст. 93,</w:t>
            </w:r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B7D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ч. 5</w:t>
            </w:r>
          </w:p>
        </w:tc>
        <w:tc>
          <w:tcPr>
            <w:tcW w:w="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textDirection w:val="btLr"/>
            <w:hideMark/>
          </w:tcPr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Ч. 10</w:t>
            </w:r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Ст. 95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F03F74" w:rsidRPr="00DB7D86" w:rsidRDefault="001B69F2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hyperlink r:id="rId12" w:anchor="/document/99/499011838/XA00MCQ2NP/" w:history="1">
              <w:r w:rsidR="00F03F74" w:rsidRPr="00DB7D86">
                <w:rPr>
                  <w:rFonts w:ascii="Times New Roman" w:eastAsia="Times New Roman" w:hAnsi="Times New Roman" w:cs="Times New Roman"/>
                  <w:b/>
                  <w:i/>
                  <w:sz w:val="20"/>
                  <w:szCs w:val="20"/>
                  <w:lang w:eastAsia="ru-RU"/>
                </w:rPr>
                <w:t>Ч. 2</w:t>
              </w:r>
            </w:hyperlink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ст. 96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F03F74" w:rsidRPr="00DB7D86" w:rsidRDefault="001B69F2" w:rsidP="005B3AF3">
            <w:pPr>
              <w:spacing w:line="240" w:lineRule="auto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hyperlink r:id="rId13" w:anchor="/document/99/499011838/XA00MKQ2OQ/" w:history="1">
              <w:r w:rsidR="00F03F74" w:rsidRPr="00DB7D86">
                <w:rPr>
                  <w:rFonts w:ascii="Times New Roman" w:eastAsia="Times New Roman" w:hAnsi="Times New Roman" w:cs="Times New Roman"/>
                  <w:b/>
                  <w:i/>
                  <w:sz w:val="20"/>
                  <w:szCs w:val="20"/>
                  <w:lang w:eastAsia="ru-RU"/>
                </w:rPr>
                <w:t>Ч.</w:t>
              </w:r>
              <w:r w:rsidR="00F03F74" w:rsidRPr="00DB7D86">
                <w:rPr>
                  <w:rFonts w:ascii="Times New Roman" w:eastAsia="Times New Roman" w:hAnsi="Times New Roman" w:cs="Times New Roman"/>
                  <w:b/>
                  <w:i/>
                  <w:sz w:val="20"/>
                  <w:szCs w:val="20"/>
                  <w:lang w:val="en-US" w:eastAsia="ru-RU"/>
                </w:rPr>
                <w:t>1</w:t>
              </w:r>
            </w:hyperlink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B7D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ст. </w:t>
            </w:r>
            <w:r w:rsidRPr="00DB7D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D86">
              <w:rPr>
                <w:rFonts w:ascii="Times New Roman" w:hAnsi="Times New Roman" w:cs="Times New Roman"/>
                <w:b/>
                <w:sz w:val="20"/>
                <w:szCs w:val="20"/>
              </w:rPr>
              <w:t>Ст. 93,</w:t>
            </w:r>
          </w:p>
          <w:p w:rsidR="00F03F74" w:rsidRPr="00DB7D86" w:rsidRDefault="00F03F74" w:rsidP="005B3AF3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7D86">
              <w:rPr>
                <w:rFonts w:ascii="Times New Roman" w:hAnsi="Times New Roman" w:cs="Times New Roman"/>
                <w:b/>
                <w:sz w:val="20"/>
                <w:szCs w:val="20"/>
              </w:rPr>
              <w:t>ч. 12</w:t>
            </w: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Закупки у монополистов и центрального депозитария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right="-14"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у поставщика, которого определил Президент РФ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right="-14"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работ по мобилизационной подготовке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right="-14"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Закупки на сумму до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 руб.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E371A5" w:rsidRDefault="00F03F74" w:rsidP="00F03F74">
            <w:pPr>
              <w:ind w:firstLine="19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371A5"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  <w:t xml:space="preserve">+ 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на сумму до 600 000 руб.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F03F74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71A5">
              <w:rPr>
                <w:rFonts w:ascii="Times New Roman" w:eastAsia="Times New Roman" w:hAnsi="Times New Roman" w:cs="Times New Roman"/>
                <w:b/>
                <w:sz w:val="14"/>
                <w:szCs w:val="20"/>
                <w:lang w:eastAsia="ru-RU"/>
              </w:rPr>
              <w:t xml:space="preserve">+ 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работ, услуг, которые оказывают только органы исполнительной власти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российского вооружения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Закупка услуг по водоснабжению и пр. по регулируемым ценам, хранению, ввозу (вывозу) наркотических средств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в результате аварии, ЧС, срочного медицинского вмешательства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культурных ценностей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32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Закупки у предприятий УИС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Закупки учреждениями, которые 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исполняют наказания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произведений литературы и искусства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354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tabs>
                <w:tab w:val="left" w:pos="0"/>
              </w:tabs>
              <w:ind w:right="113" w:firstLine="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печатных и электронных изданий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билетов в зоопарк, театр, кинотеатр, цирк, музей, на выставку, концерт или спортивное мероприятие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услуг по участию в мероприятии для нескольких заказчиков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произведения литературы и искусства, декораций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услуг по реализации билетов и абонементов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услуг по авторскому контролю и надзору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Закупки в рамках визитов глав и делегаций иностранных государств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для обеспечения деятельности объектов государственной охраны и выездных мероприятий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услуг по управлению многоквартирным домом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услуг по содержанию и ремонту нежилых помещений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состоялась закрытая закупка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состоялась открытая закупка (ко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курс)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услуг, которые связаны с командировкой работника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5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Утратил силу</w:t>
            </w: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лекарств по предписанию врача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энергоснабжения или электроэнергии у гарантирующего поставщика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Закупки для выборов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нежилого здания, строения, сооружения, помещения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Аренда нежилого здания, строения, 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сооружения, помещения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Закупка услуг преподавателя,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услуг 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экскурсовода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3012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Заключение ФОИВ контракта с иностранной организацией на лечение гражданина РФ за пределами РФ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Закупки инновационными площадками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бюджетным учреждением банковской гарантии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изделий народных художественных промыслов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жилья экономического класса (у поставщика есть договор освоения территории)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жилья экономического класса (у поставщика есть договор аренды земельного участка)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товаров, работ, услуг для органов внешней разведки РФ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товаров, работ, услуг для ФСБ России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Заключение контракта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Росстатом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с физ. лицами на выполнение 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работ по сбору и обработке первичных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стат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данных в РФ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38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5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Утратил силу</w:t>
            </w: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библиотеками, доступа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 зарубежным базам данных у операторов баз данных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Закупки у национальных и федеральных библиотек доступа к зарубежным базам данных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Закупки за счет средств на оперативно-розыскную работу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Закупка товара,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произведенного</w:t>
            </w: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на территории РФ </w:t>
            </w:r>
            <w:r w:rsidRPr="00B0479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 соответствии со спец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</w:t>
            </w:r>
            <w:r w:rsidRPr="00B0479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инвестиционным контрактом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товара, который произвели на территории субъекта РФ в соответствии с государственным контрактом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 ст.111.4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Закупка работ по изготовлению акцизных марок для маркировки алкогольной и табачной продукции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Закупка транспортных услуг для перевозки воинских частей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Закупка юридических услуг в целях обеспечения защиты интересов РФ в иностранных и международных судах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Закупка  товаров, работ, услуг органами государственной охраны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4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pStyle w:val="ConsPlusNormal"/>
              <w:rPr>
                <w:rFonts w:ascii="Times New Roman" w:eastAsia="Times New Roman" w:hAnsi="Times New Roman" w:cs="Times New Roman"/>
                <w:b/>
              </w:rPr>
            </w:pPr>
            <w:r w:rsidRPr="00B04795">
              <w:rPr>
                <w:rFonts w:ascii="Times New Roman" w:hAnsi="Times New Roman" w:cs="Times New Roman"/>
                <w:b/>
              </w:rPr>
              <w:t xml:space="preserve">Закупка услуг по осуществлению рейтинговых действий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4795">
              <w:rPr>
                <w:rFonts w:ascii="Times New Roman" w:hAnsi="Times New Roman" w:cs="Times New Roman"/>
                <w:b/>
              </w:rPr>
              <w:t xml:space="preserve">российскими и иностранными юридическими лицами,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744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Закупка работ по модернизации информационных систем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для </w:t>
            </w:r>
            <w:r w:rsidRPr="0074386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палат Федерального Собрания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РФ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121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Заключение контракта на изготовлени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бланков </w:t>
            </w:r>
            <w:hyperlink r:id="rId14" w:history="1">
              <w:r w:rsidRPr="00A46C01">
                <w:rPr>
                  <w:rFonts w:ascii="Times New Roman" w:hAnsi="Times New Roman" w:cs="Times New Roman"/>
                  <w:b/>
                  <w:sz w:val="20"/>
                  <w:szCs w:val="20"/>
                </w:rPr>
                <w:t>документов</w:t>
              </w:r>
            </w:hyperlink>
            <w:r w:rsidRPr="00A46C01">
              <w:rPr>
                <w:rFonts w:ascii="Times New Roman" w:hAnsi="Times New Roman" w:cs="Times New Roman"/>
                <w:b/>
              </w:rPr>
              <w:t>,</w:t>
            </w: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удостоверяющих личность: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гражданина РФ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РФ и за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ее </w:t>
            </w: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пределами, -иностранного гражданина 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>-лица без гражданства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</w:t>
            </w:r>
            <w:r w:rsidRPr="00B04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законом РФ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03F74" w:rsidRPr="00B04795" w:rsidTr="005B3AF3">
        <w:trPr>
          <w:trHeight w:val="96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3F74" w:rsidRPr="00B04795" w:rsidRDefault="00F03F74" w:rsidP="005B3AF3">
            <w:pPr>
              <w:pStyle w:val="a4"/>
              <w:numPr>
                <w:ilvl w:val="0"/>
                <w:numId w:val="3"/>
              </w:numPr>
              <w:tabs>
                <w:tab w:val="left" w:pos="473"/>
              </w:tabs>
              <w:spacing w:line="240" w:lineRule="auto"/>
              <w:ind w:left="0" w:right="113" w:firstLine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012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Закупка товаров, работ, услуг ФОИ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</w:t>
            </w:r>
            <w:r w:rsidRPr="0053012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в целях обороны и безопасности государства, в том числе противодействия терроризму.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1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03F74" w:rsidRPr="00B04795" w:rsidRDefault="00F03F74" w:rsidP="005B3AF3">
            <w:pPr>
              <w:ind w:firstLine="33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F74" w:rsidRPr="00B04795" w:rsidRDefault="00F03F74" w:rsidP="005B3AF3">
            <w:pPr>
              <w:ind w:firstLine="2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B04795" w:rsidRDefault="00B04795" w:rsidP="00F03F74">
      <w:pPr>
        <w:ind w:firstLine="0"/>
      </w:pPr>
    </w:p>
    <w:p w:rsidR="00F36710" w:rsidRDefault="00F36710" w:rsidP="0074386F">
      <w:pPr>
        <w:ind w:firstLine="0"/>
        <w:rPr>
          <w:b/>
          <w:bCs/>
          <w:sz w:val="30"/>
          <w:szCs w:val="30"/>
        </w:rPr>
      </w:pPr>
    </w:p>
    <w:p w:rsidR="00B65642" w:rsidRPr="00F36710" w:rsidRDefault="00B65642" w:rsidP="00B65642">
      <w:pPr>
        <w:rPr>
          <w:rFonts w:ascii="Times New Roman" w:hAnsi="Times New Roman" w:cs="Times New Roman"/>
          <w:sz w:val="24"/>
          <w:szCs w:val="24"/>
        </w:rPr>
      </w:pPr>
      <w:r w:rsidRPr="00F31B9D">
        <w:rPr>
          <w:rFonts w:ascii="Times New Roman" w:hAnsi="Times New Roman" w:cs="Times New Roman"/>
          <w:b/>
          <w:sz w:val="24"/>
          <w:szCs w:val="24"/>
          <w:u w:val="single"/>
        </w:rPr>
        <w:t>Задание 3</w:t>
      </w:r>
      <w:r w:rsidRPr="00F31B9D">
        <w:rPr>
          <w:rFonts w:ascii="Times New Roman" w:hAnsi="Times New Roman" w:cs="Times New Roman"/>
          <w:sz w:val="24"/>
          <w:szCs w:val="24"/>
        </w:rPr>
        <w:t xml:space="preserve"> п</w:t>
      </w:r>
      <w:r w:rsidRPr="00F31B9D">
        <w:rPr>
          <w:rFonts w:ascii="Times New Roman" w:hAnsi="Times New Roman" w:cs="Times New Roman"/>
          <w:noProof/>
          <w:sz w:val="24"/>
          <w:szCs w:val="24"/>
        </w:rPr>
        <w:t xml:space="preserve">о </w:t>
      </w:r>
      <w:r w:rsidRPr="00F31B9D">
        <w:rPr>
          <w:rFonts w:ascii="Times New Roman" w:hAnsi="Times New Roman" w:cs="Times New Roman"/>
          <w:sz w:val="24"/>
          <w:szCs w:val="24"/>
        </w:rPr>
        <w:t>т</w:t>
      </w:r>
      <w:r w:rsidRPr="00F31B9D">
        <w:rPr>
          <w:rFonts w:ascii="Times New Roman" w:hAnsi="Times New Roman" w:cs="Times New Roman"/>
          <w:noProof/>
          <w:sz w:val="24"/>
          <w:szCs w:val="24"/>
        </w:rPr>
        <w:t>еме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F36710">
        <w:rPr>
          <w:rFonts w:ascii="Times New Roman" w:hAnsi="Times New Roman" w:cs="Times New Roman"/>
          <w:sz w:val="24"/>
          <w:szCs w:val="24"/>
        </w:rPr>
        <w:t xml:space="preserve"> «Оценка конкурсных заявок»</w:t>
      </w:r>
    </w:p>
    <w:p w:rsidR="00B65642" w:rsidRPr="00F55FC4" w:rsidRDefault="001B69F2" w:rsidP="00B6564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15" w:anchor="/document/16/41807/ppp4/" w:history="1">
        <w:r w:rsidR="00B65642" w:rsidRPr="00F55FC4">
          <w:rPr>
            <w:rStyle w:val="a9"/>
            <w:rFonts w:ascii="Times New Roman" w:hAnsi="Times New Roman"/>
            <w:b/>
            <w:bCs/>
            <w:sz w:val="24"/>
            <w:szCs w:val="24"/>
          </w:rPr>
          <w:t>Задание:</w:t>
        </w:r>
        <w:r w:rsidR="00B65642" w:rsidRPr="00F55FC4">
          <w:rPr>
            <w:rStyle w:val="a9"/>
            <w:rFonts w:ascii="Times New Roman" w:hAnsi="Times New Roman"/>
            <w:b/>
            <w:sz w:val="24"/>
            <w:szCs w:val="24"/>
          </w:rPr>
          <w:t> </w:t>
        </w:r>
        <w:r w:rsidR="00B65642" w:rsidRPr="00F55FC4">
          <w:rPr>
            <w:rStyle w:val="incut-head-sub"/>
            <w:rFonts w:ascii="Times New Roman" w:hAnsi="Times New Roman" w:cs="Times New Roman"/>
            <w:b/>
            <w:sz w:val="24"/>
            <w:szCs w:val="24"/>
          </w:rPr>
          <w:t>рассчитать рейтинг заявок при закупке услуг по организации отдыха детей</w:t>
        </w:r>
      </w:hyperlink>
      <w:r w:rsidR="00B65642" w:rsidRPr="00F55FC4">
        <w:rPr>
          <w:rFonts w:ascii="Times New Roman" w:hAnsi="Times New Roman" w:cs="Times New Roman"/>
          <w:b/>
          <w:sz w:val="24"/>
          <w:szCs w:val="24"/>
        </w:rPr>
        <w:t>, определить победителя</w:t>
      </w:r>
      <w:r w:rsidR="00B65642" w:rsidRPr="00F55FC4">
        <w:rPr>
          <w:rStyle w:val="incut-head-control"/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65642" w:rsidRPr="004D0FE1" w:rsidRDefault="001B69F2" w:rsidP="00B65642">
      <w:pPr>
        <w:pStyle w:val="aa"/>
        <w:ind w:firstLine="709"/>
        <w:rPr>
          <w:b/>
          <w:sz w:val="22"/>
          <w:szCs w:val="22"/>
        </w:rPr>
      </w:pPr>
      <w:hyperlink r:id="rId16" w:anchor="/document/16/41807/ppp4/" w:history="1">
        <w:r w:rsidR="00B65642" w:rsidRPr="004D0FE1">
          <w:rPr>
            <w:rStyle w:val="a9"/>
            <w:b/>
            <w:sz w:val="22"/>
            <w:szCs w:val="22"/>
          </w:rPr>
          <w:t xml:space="preserve">Местная администрация закупает услуги по организации отдыха и оздоровления детей в оздоровительных лагерях. Контрактная служба в конкурсной документации установила следующие критерии, показатели </w:t>
        </w:r>
        <w:r w:rsidR="00B65642">
          <w:rPr>
            <w:rStyle w:val="a9"/>
            <w:b/>
            <w:sz w:val="22"/>
            <w:szCs w:val="22"/>
          </w:rPr>
          <w:t>(подкритерии)</w:t>
        </w:r>
        <w:r w:rsidR="00B65642" w:rsidRPr="004D0FE1">
          <w:rPr>
            <w:rStyle w:val="a9"/>
            <w:b/>
            <w:sz w:val="22"/>
            <w:szCs w:val="22"/>
          </w:rPr>
          <w:t>, а также их значимость:</w:t>
        </w:r>
      </w:hyperlink>
    </w:p>
    <w:p w:rsidR="00B65642" w:rsidRPr="004D0FE1" w:rsidRDefault="00B65642" w:rsidP="00B65642">
      <w:pPr>
        <w:pStyle w:val="aa"/>
        <w:ind w:firstLine="709"/>
        <w:rPr>
          <w:b/>
          <w:sz w:val="22"/>
          <w:szCs w:val="22"/>
        </w:rPr>
      </w:pPr>
    </w:p>
    <w:p w:rsidR="00B65642" w:rsidRPr="004D0FE1" w:rsidRDefault="00B65642" w:rsidP="00B65642">
      <w:pPr>
        <w:pStyle w:val="aa"/>
        <w:rPr>
          <w:b/>
          <w:sz w:val="22"/>
          <w:szCs w:val="22"/>
        </w:rPr>
      </w:pPr>
      <w:r w:rsidRPr="004D0FE1">
        <w:rPr>
          <w:b/>
          <w:sz w:val="22"/>
          <w:szCs w:val="22"/>
        </w:rPr>
        <w:t>Таблица 1</w:t>
      </w:r>
      <w:r>
        <w:rPr>
          <w:b/>
          <w:sz w:val="22"/>
          <w:szCs w:val="22"/>
        </w:rPr>
        <w:t>задания 3</w:t>
      </w:r>
      <w:r w:rsidRPr="004D0FE1">
        <w:rPr>
          <w:b/>
          <w:sz w:val="22"/>
          <w:szCs w:val="22"/>
        </w:rPr>
        <w:t xml:space="preserve"> – Значимость критериев, их показатели</w:t>
      </w:r>
    </w:p>
    <w:tbl>
      <w:tblPr>
        <w:tblW w:w="4891" w:type="pct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8"/>
        <w:gridCol w:w="4823"/>
        <w:gridCol w:w="992"/>
        <w:gridCol w:w="1275"/>
        <w:gridCol w:w="1647"/>
      </w:tblGrid>
      <w:tr w:rsidR="00B65642" w:rsidRPr="004D0FE1" w:rsidTr="005B3AF3">
        <w:trPr>
          <w:trHeight w:val="483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17" w:anchor="/document/16/41807/ppp4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№</w:t>
              </w:r>
            </w:hyperlink>
          </w:p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4D0FE1">
              <w:rPr>
                <w:b/>
                <w:sz w:val="20"/>
                <w:szCs w:val="20"/>
              </w:rPr>
              <w:t> п/п</w:t>
            </w:r>
          </w:p>
        </w:tc>
        <w:tc>
          <w:tcPr>
            <w:tcW w:w="255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18" w:anchor="/document/16/41807/ppp4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Критерии и показатели</w:t>
              </w:r>
            </w:hyperlink>
            <w:r w:rsidR="00B65642">
              <w:t xml:space="preserve"> </w:t>
            </w:r>
            <w:r w:rsidR="00B65642" w:rsidRPr="005E301C">
              <w:rPr>
                <w:sz w:val="20"/>
                <w:szCs w:val="20"/>
                <w:u w:val="single"/>
              </w:rPr>
              <w:t>(подкритерии)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4D0FE1">
              <w:rPr>
                <w:b/>
                <w:sz w:val="20"/>
                <w:szCs w:val="20"/>
              </w:rPr>
              <w:t>Баллы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19" w:anchor="/document/16/41807/ppp4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Значимость</w:t>
              </w:r>
            </w:hyperlink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20" w:anchor="/document/16/41807/ppp4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Коэффициент значимости</w:t>
              </w:r>
            </w:hyperlink>
          </w:p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4D0FE1">
              <w:rPr>
                <w:b/>
                <w:sz w:val="20"/>
                <w:szCs w:val="20"/>
              </w:rPr>
              <w:t>Кзн</w:t>
            </w:r>
          </w:p>
        </w:tc>
      </w:tr>
      <w:tr w:rsidR="00B65642" w:rsidRPr="004D0FE1" w:rsidTr="005B3AF3">
        <w:trPr>
          <w:trHeight w:val="241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21" w:anchor="/document/16/41807/ppp4/" w:history="1">
              <w:r w:rsidR="00B65642" w:rsidRPr="006816D0">
                <w:rPr>
                  <w:rStyle w:val="a9"/>
                  <w:b/>
                  <w:sz w:val="20"/>
                  <w:szCs w:val="20"/>
                </w:rPr>
                <w:t>1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22" w:anchor="/document/16/41807/ppp4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Цена контракта</w:t>
              </w:r>
            </w:hyperlink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23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40</w:t>
              </w:r>
            </w:hyperlink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24" w:anchor="/document/16/41807/ppp4/" w:history="1">
              <w:r w:rsidR="00B65642" w:rsidRPr="00F13247">
                <w:rPr>
                  <w:rStyle w:val="a9"/>
                  <w:b/>
                  <w:sz w:val="20"/>
                  <w:szCs w:val="20"/>
                </w:rPr>
                <w:t>0,4</w:t>
              </w:r>
            </w:hyperlink>
          </w:p>
        </w:tc>
      </w:tr>
      <w:tr w:rsidR="00B65642" w:rsidRPr="004D0FE1" w:rsidTr="005B3AF3">
        <w:trPr>
          <w:trHeight w:val="483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6816D0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  <w:highlight w:val="cyan"/>
              </w:rPr>
            </w:pPr>
            <w:hyperlink r:id="rId25" w:anchor="/document/16/41807/ppp4/" w:history="1">
              <w:r w:rsidR="00B65642" w:rsidRPr="006816D0">
                <w:rPr>
                  <w:rStyle w:val="a9"/>
                  <w:b/>
                  <w:sz w:val="20"/>
                  <w:szCs w:val="20"/>
                </w:rPr>
                <w:t>2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26" w:anchor="/document/16/41807/ppp4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Качественные, функциональные и экологические характеристики</w:t>
              </w:r>
            </w:hyperlink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27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20</w:t>
              </w:r>
            </w:hyperlink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28" w:anchor="/document/16/41807/ppp4/" w:history="1">
              <w:r w:rsidR="00B65642" w:rsidRPr="0046017C">
                <w:rPr>
                  <w:rStyle w:val="a9"/>
                  <w:b/>
                  <w:sz w:val="20"/>
                  <w:szCs w:val="20"/>
                </w:rPr>
                <w:t>0,2</w:t>
              </w:r>
            </w:hyperlink>
          </w:p>
        </w:tc>
      </w:tr>
      <w:tr w:rsidR="00B65642" w:rsidRPr="004D0FE1" w:rsidTr="005B3AF3">
        <w:trPr>
          <w:trHeight w:val="483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29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2.1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30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Степень комфортности расположения санитарных объектов общего пользования в организации отдыха детей и их оздоровления</w:t>
              </w:r>
            </w:hyperlink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31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50</w:t>
              </w:r>
            </w:hyperlink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32" w:anchor="/document/16/41807/ppp4/" w:history="1">
              <w:r w:rsidR="00B65642" w:rsidRPr="0046017C">
                <w:rPr>
                  <w:rStyle w:val="a9"/>
                  <w:b/>
                  <w:sz w:val="20"/>
                  <w:szCs w:val="20"/>
                </w:rPr>
                <w:t>0,5</w:t>
              </w:r>
            </w:hyperlink>
          </w:p>
        </w:tc>
      </w:tr>
      <w:tr w:rsidR="00B65642" w:rsidRPr="004D0FE1" w:rsidTr="005B3AF3">
        <w:trPr>
          <w:trHeight w:val="483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33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34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Расположение санитарных объектов общего пользования (санузел и душевая) в комнате</w:t>
              </w:r>
            </w:hyperlink>
            <w:r w:rsidR="00B65642" w:rsidRPr="004D0FE1">
              <w:rPr>
                <w:b/>
                <w:sz w:val="20"/>
                <w:szCs w:val="20"/>
              </w:rPr>
              <w:t xml:space="preserve">, баллы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35" w:anchor="/document/16/41807/ppp4/" w:history="1">
              <w:r w:rsidR="00B65642" w:rsidRPr="0046017C">
                <w:rPr>
                  <w:rStyle w:val="a9"/>
                  <w:b/>
                  <w:sz w:val="20"/>
                  <w:szCs w:val="20"/>
                </w:rPr>
                <w:t>100</w:t>
              </w:r>
            </w:hyperlink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B6564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36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</w:tr>
      <w:tr w:rsidR="00B65642" w:rsidRPr="004D0FE1" w:rsidTr="005B3AF3">
        <w:trPr>
          <w:trHeight w:val="483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37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38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Расположение санитарных объектов общего пользования (санузел и душевая) на блок</w:t>
              </w:r>
            </w:hyperlink>
            <w:r w:rsidR="00B65642" w:rsidRPr="004D0FE1">
              <w:rPr>
                <w:b/>
                <w:sz w:val="20"/>
                <w:szCs w:val="20"/>
              </w:rPr>
              <w:t>, баллы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39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50</w:t>
              </w:r>
            </w:hyperlink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B6564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40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</w:tr>
      <w:tr w:rsidR="00B65642" w:rsidRPr="004D0FE1" w:rsidTr="005B3AF3">
        <w:trPr>
          <w:trHeight w:val="724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41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42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Расположение санитарных объектов общего пользования (санузел и душевая) на этаже или в отдельно стоящих зданиях на территории лагеря</w:t>
              </w:r>
            </w:hyperlink>
            <w:r w:rsidR="00B65642" w:rsidRPr="004D0FE1">
              <w:rPr>
                <w:b/>
                <w:sz w:val="20"/>
                <w:szCs w:val="20"/>
              </w:rPr>
              <w:t>, баллы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43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20</w:t>
              </w:r>
            </w:hyperlink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B6564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44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</w:tr>
      <w:tr w:rsidR="00B65642" w:rsidRPr="004D0FE1" w:rsidTr="005B3AF3">
        <w:trPr>
          <w:trHeight w:val="241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45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2.2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46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Степень комфортности проживания в комнате</w:t>
              </w:r>
            </w:hyperlink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47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50</w:t>
              </w:r>
            </w:hyperlink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48" w:anchor="/document/16/41807/ppp4/" w:history="1">
              <w:r w:rsidR="00B65642" w:rsidRPr="0046017C">
                <w:rPr>
                  <w:rStyle w:val="a9"/>
                  <w:b/>
                  <w:sz w:val="20"/>
                  <w:szCs w:val="20"/>
                </w:rPr>
                <w:t>0,5</w:t>
              </w:r>
            </w:hyperlink>
          </w:p>
        </w:tc>
      </w:tr>
      <w:tr w:rsidR="00B65642" w:rsidRPr="004D0FE1" w:rsidTr="005B3AF3">
        <w:trPr>
          <w:trHeight w:val="241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49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50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Размещение до 4 человек в комнате</w:t>
              </w:r>
            </w:hyperlink>
            <w:r w:rsidR="00B65642" w:rsidRPr="004D0FE1">
              <w:rPr>
                <w:b/>
                <w:sz w:val="20"/>
                <w:szCs w:val="20"/>
              </w:rPr>
              <w:t>, баллы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51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100</w:t>
              </w:r>
            </w:hyperlink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B6564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52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</w:tr>
      <w:tr w:rsidR="00B65642" w:rsidRPr="004D0FE1" w:rsidTr="005B3AF3">
        <w:trPr>
          <w:trHeight w:val="241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53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54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Размещение 4–6 человек в комнате</w:t>
              </w:r>
            </w:hyperlink>
            <w:r w:rsidR="00B65642" w:rsidRPr="004D0FE1">
              <w:rPr>
                <w:b/>
                <w:sz w:val="20"/>
                <w:szCs w:val="20"/>
              </w:rPr>
              <w:t>, баллы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55" w:anchor="/document/16/41807/ppp4/" w:history="1">
              <w:r w:rsidR="00B65642" w:rsidRPr="0046017C">
                <w:rPr>
                  <w:rStyle w:val="a9"/>
                  <w:b/>
                  <w:sz w:val="20"/>
                  <w:szCs w:val="20"/>
                </w:rPr>
                <w:t>50</w:t>
              </w:r>
            </w:hyperlink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B6564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56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</w:tr>
      <w:tr w:rsidR="00B65642" w:rsidRPr="004D0FE1" w:rsidTr="005B3AF3">
        <w:trPr>
          <w:trHeight w:val="241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57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58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Размещение выше 6 человек в комнате</w:t>
              </w:r>
            </w:hyperlink>
            <w:r w:rsidR="00B65642" w:rsidRPr="004D0FE1">
              <w:rPr>
                <w:b/>
                <w:sz w:val="20"/>
                <w:szCs w:val="20"/>
              </w:rPr>
              <w:t>, баллы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59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20</w:t>
              </w:r>
            </w:hyperlink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B6564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60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 </w:t>
              </w:r>
            </w:hyperlink>
          </w:p>
        </w:tc>
      </w:tr>
      <w:tr w:rsidR="00B65642" w:rsidRPr="004D0FE1" w:rsidTr="005B3AF3">
        <w:trPr>
          <w:trHeight w:val="169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6816D0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  <w:highlight w:val="cyan"/>
              </w:rPr>
            </w:pPr>
            <w:hyperlink r:id="rId61" w:anchor="/document/16/41807/ppp4/" w:history="1">
              <w:r w:rsidR="00B65642" w:rsidRPr="006816D0">
                <w:rPr>
                  <w:rStyle w:val="a9"/>
                  <w:b/>
                  <w:sz w:val="20"/>
                  <w:szCs w:val="20"/>
                </w:rPr>
                <w:t>3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62" w:anchor="/document/16/41807/ppp4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Квалификация участников закупки,</w:t>
              </w:r>
              <w:r w:rsidR="00B65642" w:rsidRPr="004D0FE1">
                <w:rPr>
                  <w:rStyle w:val="apple-converted-space"/>
                  <w:sz w:val="20"/>
                  <w:szCs w:val="20"/>
                </w:rPr>
                <w:t> </w:t>
              </w:r>
              <w:r w:rsidR="00B65642" w:rsidRPr="004D0FE1">
                <w:rPr>
                  <w:b/>
                  <w:bCs/>
                  <w:sz w:val="20"/>
                  <w:szCs w:val="20"/>
                </w:rPr>
                <w:br/>
              </w:r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</w:t>
              </w:r>
            </w:hyperlink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63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40</w:t>
              </w:r>
            </w:hyperlink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64" w:anchor="/document/16/41807/ppp4/" w:history="1">
              <w:r w:rsidR="00B65642" w:rsidRPr="009000E5">
                <w:rPr>
                  <w:rStyle w:val="a9"/>
                  <w:b/>
                  <w:sz w:val="20"/>
                  <w:szCs w:val="20"/>
                </w:rPr>
                <w:t>0,4</w:t>
              </w:r>
            </w:hyperlink>
          </w:p>
        </w:tc>
      </w:tr>
      <w:tr w:rsidR="00B65642" w:rsidRPr="004D0FE1" w:rsidTr="005B3AF3">
        <w:trPr>
          <w:trHeight w:val="483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65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3.1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66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опыт участника по успешному оказанию услуг сопоставимого характера и объема</w:t>
              </w:r>
            </w:hyperlink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67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100</w:t>
              </w:r>
            </w:hyperlink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68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1</w:t>
              </w:r>
            </w:hyperlink>
          </w:p>
        </w:tc>
      </w:tr>
      <w:tr w:rsidR="00B65642" w:rsidRPr="006816D0" w:rsidTr="005B3AF3">
        <w:trPr>
          <w:trHeight w:val="483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69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3.1.1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70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общая стоимость исполненных контрактов (договоров) на оказание услуг по организации отдыха детей и их оздоровлению</w:t>
              </w:r>
            </w:hyperlink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9000E5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  <w:highlight w:val="cyan"/>
              </w:rPr>
            </w:pPr>
            <w:hyperlink r:id="rId71" w:anchor="/document/16/41807/ppp4/" w:history="1">
              <w:r w:rsidR="00B65642" w:rsidRPr="009000E5">
                <w:rPr>
                  <w:rStyle w:val="a9"/>
                  <w:b/>
                  <w:sz w:val="20"/>
                  <w:szCs w:val="20"/>
                </w:rPr>
                <w:t>40</w:t>
              </w:r>
            </w:hyperlink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000E5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  <w:highlight w:val="cyan"/>
              </w:rPr>
            </w:pPr>
            <w:hyperlink r:id="rId72" w:anchor="/document/16/41807/ppp4/" w:history="1">
              <w:r w:rsidR="00B65642" w:rsidRPr="009000E5">
                <w:rPr>
                  <w:rStyle w:val="a9"/>
                  <w:b/>
                  <w:sz w:val="20"/>
                  <w:szCs w:val="20"/>
                </w:rPr>
                <w:t>0,4</w:t>
              </w:r>
            </w:hyperlink>
          </w:p>
        </w:tc>
      </w:tr>
      <w:tr w:rsidR="00B65642" w:rsidRPr="004D0FE1" w:rsidTr="005B3AF3">
        <w:trPr>
          <w:trHeight w:val="483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73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3.1.2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74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общее количество исполненных контрактов (договоров) на оказание услуг по организации отдыха детей и их оздоровлению</w:t>
              </w:r>
            </w:hyperlink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65642" w:rsidRPr="009000E5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  <w:highlight w:val="cyan"/>
              </w:rPr>
            </w:pPr>
            <w:hyperlink r:id="rId75" w:anchor="/document/16/41807/ppp4/" w:history="1">
              <w:r w:rsidR="00B65642" w:rsidRPr="009000E5">
                <w:rPr>
                  <w:rStyle w:val="a9"/>
                  <w:b/>
                  <w:sz w:val="20"/>
                  <w:szCs w:val="20"/>
                </w:rPr>
                <w:t>30</w:t>
              </w:r>
            </w:hyperlink>
          </w:p>
        </w:tc>
        <w:tc>
          <w:tcPr>
            <w:tcW w:w="872" w:type="pct"/>
            <w:tcBorders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000E5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  <w:highlight w:val="cyan"/>
              </w:rPr>
            </w:pPr>
            <w:hyperlink r:id="rId76" w:anchor="/document/16/41807/ppp4/" w:history="1">
              <w:r w:rsidR="00B65642" w:rsidRPr="009000E5">
                <w:rPr>
                  <w:rStyle w:val="a9"/>
                  <w:b/>
                  <w:sz w:val="20"/>
                  <w:szCs w:val="20"/>
                </w:rPr>
                <w:t>0,3</w:t>
              </w:r>
            </w:hyperlink>
          </w:p>
        </w:tc>
      </w:tr>
      <w:tr w:rsidR="00B65642" w:rsidRPr="004D0FE1" w:rsidTr="005B3AF3">
        <w:trPr>
          <w:trHeight w:val="483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  <w:hyperlink r:id="rId77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3.1.3</w:t>
              </w:r>
            </w:hyperlink>
          </w:p>
        </w:tc>
        <w:tc>
          <w:tcPr>
            <w:tcW w:w="2553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spacing w:line="240" w:lineRule="exact"/>
              <w:rPr>
                <w:b/>
                <w:sz w:val="20"/>
                <w:szCs w:val="20"/>
              </w:rPr>
            </w:pPr>
            <w:hyperlink r:id="rId78" w:anchor="/document/16/41807/ppp4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наибольшая цена одного из исполненных контрактов (договоров) на оказание услуг по организации отдыха детей и их оздоровлению</w:t>
              </w:r>
            </w:hyperlink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65642" w:rsidRPr="009000E5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  <w:highlight w:val="cyan"/>
              </w:rPr>
            </w:pPr>
            <w:hyperlink r:id="rId79" w:anchor="/document/16/41807/ppp4/" w:history="1">
              <w:r w:rsidR="00B65642" w:rsidRPr="009000E5">
                <w:rPr>
                  <w:rStyle w:val="a9"/>
                  <w:b/>
                  <w:sz w:val="20"/>
                  <w:szCs w:val="20"/>
                </w:rPr>
                <w:t>30</w:t>
              </w:r>
            </w:hyperlink>
          </w:p>
        </w:tc>
        <w:tc>
          <w:tcPr>
            <w:tcW w:w="872" w:type="pc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000E5" w:rsidRDefault="001B69F2" w:rsidP="005B3AF3">
            <w:pPr>
              <w:pStyle w:val="aa"/>
              <w:spacing w:line="240" w:lineRule="exact"/>
              <w:jc w:val="center"/>
              <w:rPr>
                <w:b/>
                <w:sz w:val="20"/>
                <w:szCs w:val="20"/>
                <w:highlight w:val="cyan"/>
              </w:rPr>
            </w:pPr>
            <w:hyperlink r:id="rId80" w:anchor="/document/16/41807/ppp4/" w:history="1">
              <w:r w:rsidR="00B65642" w:rsidRPr="009000E5">
                <w:rPr>
                  <w:rStyle w:val="a9"/>
                  <w:b/>
                  <w:sz w:val="20"/>
                  <w:szCs w:val="20"/>
                </w:rPr>
                <w:t>0,3</w:t>
              </w:r>
            </w:hyperlink>
          </w:p>
        </w:tc>
      </w:tr>
    </w:tbl>
    <w:p w:rsidR="00B65642" w:rsidRPr="004D0FE1" w:rsidRDefault="00B65642" w:rsidP="00B65642">
      <w:pPr>
        <w:pStyle w:val="aa"/>
        <w:rPr>
          <w:b/>
        </w:rPr>
      </w:pPr>
    </w:p>
    <w:p w:rsidR="00B65642" w:rsidRPr="004D0FE1" w:rsidRDefault="00B65642" w:rsidP="00B65642">
      <w:pPr>
        <w:pStyle w:val="aa"/>
        <w:rPr>
          <w:b/>
        </w:rPr>
      </w:pPr>
    </w:p>
    <w:p w:rsidR="00B65642" w:rsidRPr="004D0FE1" w:rsidRDefault="001B69F2" w:rsidP="00B65642">
      <w:pPr>
        <w:pStyle w:val="aa"/>
        <w:ind w:firstLine="709"/>
        <w:jc w:val="both"/>
        <w:rPr>
          <w:b/>
        </w:rPr>
      </w:pPr>
      <w:hyperlink r:id="rId81" w:anchor="/document/16/41807/ppp4/" w:history="1">
        <w:r w:rsidR="00B65642" w:rsidRPr="004D0FE1">
          <w:rPr>
            <w:rStyle w:val="a9"/>
            <w:b/>
          </w:rPr>
          <w:t>Заявки подали три участника. Все заявки отвечают требованиям</w:t>
        </w:r>
        <w:r w:rsidR="00B65642" w:rsidRPr="004D0FE1">
          <w:rPr>
            <w:rStyle w:val="apple-converted-space"/>
          </w:rPr>
          <w:t> </w:t>
        </w:r>
        <w:r w:rsidR="00B65642" w:rsidRPr="004D0FE1">
          <w:rPr>
            <w:rStyle w:val="a9"/>
            <w:b/>
          </w:rPr>
          <w:t>Закона № 44-ФЗ</w:t>
        </w:r>
        <w:r w:rsidR="00B65642" w:rsidRPr="004D0FE1">
          <w:rPr>
            <w:rStyle w:val="apple-converted-space"/>
          </w:rPr>
          <w:t> </w:t>
        </w:r>
        <w:r w:rsidR="00B65642" w:rsidRPr="004D0FE1">
          <w:rPr>
            <w:rStyle w:val="a9"/>
            <w:b/>
          </w:rPr>
          <w:t>и закупочной документации. Предложения участников представлены в таблице 2</w:t>
        </w:r>
        <w:r w:rsidR="00B65642">
          <w:rPr>
            <w:rStyle w:val="a9"/>
            <w:b/>
          </w:rPr>
          <w:t>задания 3</w:t>
        </w:r>
        <w:r w:rsidR="00B65642" w:rsidRPr="004D0FE1">
          <w:rPr>
            <w:rStyle w:val="a9"/>
            <w:b/>
          </w:rPr>
          <w:t>:</w:t>
        </w:r>
      </w:hyperlink>
    </w:p>
    <w:p w:rsidR="00B65642" w:rsidRDefault="00B65642" w:rsidP="00B65642">
      <w:pPr>
        <w:pStyle w:val="aa"/>
        <w:rPr>
          <w:b/>
        </w:rPr>
      </w:pPr>
    </w:p>
    <w:p w:rsidR="00B65642" w:rsidRPr="004D0FE1" w:rsidRDefault="00B65642" w:rsidP="00B65642">
      <w:pPr>
        <w:pStyle w:val="aa"/>
        <w:rPr>
          <w:b/>
        </w:rPr>
      </w:pPr>
      <w:r w:rsidRPr="004D0FE1">
        <w:rPr>
          <w:b/>
        </w:rPr>
        <w:t xml:space="preserve">Таблица 2 </w:t>
      </w:r>
      <w:r>
        <w:rPr>
          <w:b/>
        </w:rPr>
        <w:t xml:space="preserve">задания 3 </w:t>
      </w:r>
      <w:r w:rsidRPr="004D0FE1">
        <w:rPr>
          <w:b/>
        </w:rPr>
        <w:t>– Предложения участников (</w:t>
      </w:r>
      <w:r>
        <w:rPr>
          <w:b/>
        </w:rPr>
        <w:t>НМЦК – 35 млн руб.</w:t>
      </w:r>
      <w:r w:rsidRPr="004D0FE1">
        <w:rPr>
          <w:b/>
        </w:rPr>
        <w:t xml:space="preserve"> 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16"/>
        <w:gridCol w:w="2114"/>
        <w:gridCol w:w="2114"/>
        <w:gridCol w:w="2111"/>
      </w:tblGrid>
      <w:tr w:rsidR="00B65642" w:rsidRPr="004D0FE1" w:rsidTr="005B3AF3">
        <w:trPr>
          <w:trHeight w:val="195"/>
        </w:trPr>
        <w:tc>
          <w:tcPr>
            <w:tcW w:w="1717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82" w:anchor="/document/99/499011838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Критерий или показатель</w:t>
              </w:r>
            </w:hyperlink>
          </w:p>
        </w:tc>
        <w:tc>
          <w:tcPr>
            <w:tcW w:w="32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jc w:val="center"/>
              <w:rPr>
                <w:b/>
                <w:sz w:val="20"/>
                <w:szCs w:val="20"/>
              </w:rPr>
            </w:pPr>
            <w:r w:rsidRPr="004D0FE1">
              <w:rPr>
                <w:b/>
                <w:sz w:val="20"/>
                <w:szCs w:val="20"/>
              </w:rPr>
              <w:t>Предложения участников</w:t>
            </w:r>
          </w:p>
        </w:tc>
      </w:tr>
      <w:tr w:rsidR="00B65642" w:rsidRPr="004D0FE1" w:rsidTr="005B3AF3">
        <w:trPr>
          <w:trHeight w:val="255"/>
        </w:trPr>
        <w:tc>
          <w:tcPr>
            <w:tcW w:w="1717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  <w:sz w:val="20"/>
                <w:szCs w:val="2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83" w:anchor="/document/99/499011838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Участник 1</w:t>
              </w:r>
            </w:hyperlink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84" w:anchor="/document/99/499011838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Участник 2</w:t>
              </w:r>
            </w:hyperlink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85" w:anchor="/document/99/499011838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Участник 3</w:t>
              </w:r>
            </w:hyperlink>
          </w:p>
        </w:tc>
      </w:tr>
      <w:tr w:rsidR="00B65642" w:rsidRPr="004D0FE1" w:rsidTr="005B3AF3">
        <w:tc>
          <w:tcPr>
            <w:tcW w:w="171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86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Цена контракта</w:t>
              </w:r>
            </w:hyperlink>
          </w:p>
        </w:tc>
        <w:tc>
          <w:tcPr>
            <w:tcW w:w="10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05766" w:rsidRDefault="001B69F2" w:rsidP="005B3AF3">
            <w:pPr>
              <w:pStyle w:val="aa"/>
              <w:rPr>
                <w:b/>
                <w:sz w:val="20"/>
                <w:szCs w:val="20"/>
                <w:highlight w:val="yellow"/>
              </w:rPr>
            </w:pPr>
            <w:hyperlink r:id="rId87" w:anchor="/document/99/499011838/" w:history="1">
              <w:r w:rsidR="00B65642" w:rsidRPr="00905766">
                <w:rPr>
                  <w:rStyle w:val="a9"/>
                  <w:b/>
                  <w:sz w:val="20"/>
                  <w:szCs w:val="20"/>
                </w:rPr>
                <w:t>30 000</w:t>
              </w:r>
              <w:r w:rsidR="00B65642" w:rsidRPr="00905766">
                <w:rPr>
                  <w:rStyle w:val="apple-converted-space"/>
                  <w:sz w:val="20"/>
                  <w:szCs w:val="20"/>
                </w:rPr>
                <w:t> </w:t>
              </w:r>
              <w:r w:rsidR="00B65642" w:rsidRPr="00905766">
                <w:rPr>
                  <w:rStyle w:val="spelle"/>
                  <w:b/>
                  <w:sz w:val="20"/>
                  <w:szCs w:val="20"/>
                </w:rPr>
                <w:t>000</w:t>
              </w:r>
            </w:hyperlink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88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31 000</w:t>
              </w:r>
              <w:r w:rsidR="00B65642" w:rsidRPr="004D0FE1">
                <w:rPr>
                  <w:rStyle w:val="apple-converted-space"/>
                  <w:sz w:val="20"/>
                  <w:szCs w:val="20"/>
                </w:rPr>
                <w:t> </w:t>
              </w:r>
              <w:r w:rsidR="00B65642" w:rsidRPr="004D0FE1">
                <w:rPr>
                  <w:rStyle w:val="spelle"/>
                  <w:b/>
                  <w:sz w:val="20"/>
                  <w:szCs w:val="20"/>
                </w:rPr>
                <w:t>000</w:t>
              </w:r>
            </w:hyperlink>
          </w:p>
        </w:tc>
        <w:tc>
          <w:tcPr>
            <w:tcW w:w="1094" w:type="pct"/>
            <w:tcBorders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05766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89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29 000</w:t>
              </w:r>
              <w:r w:rsidR="00B65642" w:rsidRPr="004D0FE1">
                <w:rPr>
                  <w:rStyle w:val="apple-converted-space"/>
                  <w:sz w:val="20"/>
                  <w:szCs w:val="20"/>
                </w:rPr>
                <w:t> </w:t>
              </w:r>
              <w:r w:rsidR="00B65642" w:rsidRPr="004D0FE1">
                <w:rPr>
                  <w:rStyle w:val="spelle"/>
                  <w:b/>
                  <w:sz w:val="20"/>
                  <w:szCs w:val="20"/>
                </w:rPr>
                <w:t>000</w:t>
              </w:r>
            </w:hyperlink>
            <w:r w:rsidR="00B65642">
              <w:t xml:space="preserve">   - </w:t>
            </w:r>
            <w:r w:rsidR="00B65642">
              <w:rPr>
                <w:lang w:val="en-US"/>
              </w:rPr>
              <w:t>min</w:t>
            </w:r>
          </w:p>
        </w:tc>
      </w:tr>
      <w:tr w:rsidR="00B65642" w:rsidRPr="004D0FE1" w:rsidTr="005B3AF3">
        <w:tc>
          <w:tcPr>
            <w:tcW w:w="171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90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Степень комфортности расположения санитарных объектов</w:t>
              </w:r>
            </w:hyperlink>
          </w:p>
        </w:tc>
        <w:tc>
          <w:tcPr>
            <w:tcW w:w="10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B664A" w:rsidRDefault="001B69F2" w:rsidP="005B3AF3">
            <w:pPr>
              <w:pStyle w:val="aa"/>
              <w:rPr>
                <w:b/>
                <w:sz w:val="20"/>
                <w:szCs w:val="20"/>
                <w:highlight w:val="green"/>
              </w:rPr>
            </w:pPr>
            <w:hyperlink r:id="rId91" w:anchor="/document/99/499011838/" w:history="1">
              <w:r w:rsidR="00B65642" w:rsidRPr="009B664A">
                <w:rPr>
                  <w:rStyle w:val="a9"/>
                  <w:b/>
                  <w:sz w:val="20"/>
                  <w:szCs w:val="20"/>
                </w:rPr>
                <w:t>Санитарные объекты в комнате</w:t>
              </w:r>
            </w:hyperlink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92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Санитарные объекты в отдельном здании</w:t>
              </w:r>
            </w:hyperlink>
          </w:p>
        </w:tc>
        <w:tc>
          <w:tcPr>
            <w:tcW w:w="10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93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Санитарные объекты в отдельном здании</w:t>
              </w:r>
            </w:hyperlink>
          </w:p>
        </w:tc>
      </w:tr>
      <w:tr w:rsidR="00B65642" w:rsidRPr="004D0FE1" w:rsidTr="005B3AF3">
        <w:tc>
          <w:tcPr>
            <w:tcW w:w="171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94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Степень комфортности проживания в комнате</w:t>
              </w:r>
            </w:hyperlink>
          </w:p>
        </w:tc>
        <w:tc>
          <w:tcPr>
            <w:tcW w:w="10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B664A" w:rsidRDefault="001B69F2" w:rsidP="005B3AF3">
            <w:pPr>
              <w:pStyle w:val="aa"/>
              <w:rPr>
                <w:b/>
                <w:sz w:val="20"/>
                <w:szCs w:val="20"/>
                <w:highlight w:val="green"/>
              </w:rPr>
            </w:pPr>
            <w:hyperlink r:id="rId95" w:anchor="/document/99/499011838/" w:history="1">
              <w:r w:rsidR="00B65642" w:rsidRPr="009B664A">
                <w:rPr>
                  <w:rStyle w:val="a9"/>
                  <w:b/>
                  <w:sz w:val="20"/>
                  <w:szCs w:val="20"/>
                </w:rPr>
                <w:t>Комнаты на 4 человека</w:t>
              </w:r>
            </w:hyperlink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96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Комнаты на 4 человека</w:t>
              </w:r>
            </w:hyperlink>
          </w:p>
        </w:tc>
        <w:tc>
          <w:tcPr>
            <w:tcW w:w="10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97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Комнаты на 8 человек</w:t>
              </w:r>
            </w:hyperlink>
          </w:p>
        </w:tc>
      </w:tr>
      <w:tr w:rsidR="00B65642" w:rsidRPr="004D0FE1" w:rsidTr="005B3AF3">
        <w:tc>
          <w:tcPr>
            <w:tcW w:w="171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98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Общая стоимость исполненных контрактов</w:t>
              </w:r>
            </w:hyperlink>
          </w:p>
        </w:tc>
        <w:tc>
          <w:tcPr>
            <w:tcW w:w="10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B664A" w:rsidRDefault="001B69F2" w:rsidP="005B3AF3">
            <w:pPr>
              <w:pStyle w:val="aa"/>
              <w:rPr>
                <w:b/>
                <w:sz w:val="20"/>
                <w:szCs w:val="20"/>
                <w:highlight w:val="cyan"/>
              </w:rPr>
            </w:pPr>
            <w:hyperlink r:id="rId99" w:anchor="/document/99/499011838/" w:history="1">
              <w:r w:rsidR="00B65642" w:rsidRPr="009B664A">
                <w:rPr>
                  <w:rStyle w:val="a9"/>
                  <w:b/>
                  <w:sz w:val="20"/>
                  <w:szCs w:val="20"/>
                </w:rPr>
                <w:t>95 000</w:t>
              </w:r>
              <w:r w:rsidR="00B65642" w:rsidRPr="009B664A">
                <w:rPr>
                  <w:rStyle w:val="apple-converted-space"/>
                  <w:sz w:val="20"/>
                  <w:szCs w:val="20"/>
                </w:rPr>
                <w:t> </w:t>
              </w:r>
              <w:r w:rsidR="00B65642" w:rsidRPr="009B664A">
                <w:rPr>
                  <w:rStyle w:val="spelle"/>
                  <w:b/>
                  <w:sz w:val="20"/>
                  <w:szCs w:val="20"/>
                </w:rPr>
                <w:t>000</w:t>
              </w:r>
            </w:hyperlink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100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130 000</w:t>
              </w:r>
              <w:r w:rsidR="00B65642" w:rsidRPr="004D0FE1">
                <w:rPr>
                  <w:rStyle w:val="apple-converted-space"/>
                  <w:sz w:val="20"/>
                  <w:szCs w:val="20"/>
                </w:rPr>
                <w:t> </w:t>
              </w:r>
              <w:r w:rsidR="00B65642" w:rsidRPr="004D0FE1">
                <w:rPr>
                  <w:rStyle w:val="spelle"/>
                  <w:b/>
                  <w:sz w:val="20"/>
                  <w:szCs w:val="20"/>
                </w:rPr>
                <w:t>000</w:t>
              </w:r>
            </w:hyperlink>
          </w:p>
        </w:tc>
        <w:tc>
          <w:tcPr>
            <w:tcW w:w="10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EA6B0B" w:rsidRDefault="001B69F2" w:rsidP="005B3AF3">
            <w:pPr>
              <w:pStyle w:val="aa"/>
              <w:rPr>
                <w:b/>
                <w:sz w:val="20"/>
                <w:szCs w:val="20"/>
                <w:lang w:val="en-US"/>
              </w:rPr>
            </w:pPr>
            <w:hyperlink r:id="rId101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50 000</w:t>
              </w:r>
              <w:r w:rsidR="00B65642" w:rsidRPr="004D0FE1">
                <w:rPr>
                  <w:rStyle w:val="apple-converted-space"/>
                  <w:sz w:val="20"/>
                  <w:szCs w:val="20"/>
                </w:rPr>
                <w:t> </w:t>
              </w:r>
              <w:r w:rsidR="00B65642" w:rsidRPr="004D0FE1">
                <w:rPr>
                  <w:rStyle w:val="spelle"/>
                  <w:b/>
                  <w:sz w:val="20"/>
                  <w:szCs w:val="20"/>
                </w:rPr>
                <w:t>000</w:t>
              </w:r>
            </w:hyperlink>
            <w:r w:rsidR="00B65642">
              <w:t xml:space="preserve">  - </w:t>
            </w:r>
            <w:r w:rsidR="00B65642" w:rsidRPr="009B664A">
              <w:rPr>
                <w:highlight w:val="cyan"/>
                <w:lang w:val="en-US"/>
              </w:rPr>
              <w:t>min</w:t>
            </w:r>
          </w:p>
        </w:tc>
      </w:tr>
      <w:tr w:rsidR="00B65642" w:rsidRPr="004D0FE1" w:rsidTr="005B3AF3">
        <w:tc>
          <w:tcPr>
            <w:tcW w:w="1717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102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Общее количество исполненных контрактов</w:t>
              </w:r>
            </w:hyperlink>
          </w:p>
        </w:tc>
        <w:tc>
          <w:tcPr>
            <w:tcW w:w="10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B664A" w:rsidRDefault="001B69F2" w:rsidP="005B3AF3">
            <w:pPr>
              <w:pStyle w:val="aa"/>
              <w:rPr>
                <w:b/>
                <w:sz w:val="20"/>
                <w:szCs w:val="20"/>
                <w:highlight w:val="cyan"/>
              </w:rPr>
            </w:pPr>
            <w:hyperlink r:id="rId103" w:anchor="/document/99/499011838/" w:history="1">
              <w:r w:rsidR="00B65642" w:rsidRPr="009B664A">
                <w:rPr>
                  <w:rStyle w:val="a9"/>
                  <w:b/>
                  <w:sz w:val="20"/>
                  <w:szCs w:val="20"/>
                </w:rPr>
                <w:t>3</w:t>
              </w:r>
            </w:hyperlink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EA6B0B" w:rsidRDefault="001B69F2" w:rsidP="005B3AF3">
            <w:pPr>
              <w:pStyle w:val="aa"/>
              <w:rPr>
                <w:b/>
                <w:sz w:val="20"/>
                <w:szCs w:val="20"/>
                <w:lang w:val="en-US"/>
              </w:rPr>
            </w:pPr>
            <w:hyperlink r:id="rId104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5</w:t>
              </w:r>
            </w:hyperlink>
            <w:r w:rsidR="00B65642">
              <w:rPr>
                <w:lang w:val="en-US"/>
              </w:rPr>
              <w:t xml:space="preserve">  -</w:t>
            </w:r>
            <w:r w:rsidR="00B65642" w:rsidRPr="009B664A">
              <w:rPr>
                <w:highlight w:val="cyan"/>
                <w:lang w:val="en-US"/>
              </w:rPr>
              <w:t>max</w:t>
            </w:r>
          </w:p>
        </w:tc>
        <w:tc>
          <w:tcPr>
            <w:tcW w:w="1094" w:type="pct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105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2</w:t>
              </w:r>
            </w:hyperlink>
          </w:p>
        </w:tc>
      </w:tr>
      <w:tr w:rsidR="00B65642" w:rsidRPr="004D0FE1" w:rsidTr="005B3AF3"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106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Наибольшая цена одного из исполненных контрактов</w:t>
              </w:r>
            </w:hyperlink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B664A" w:rsidRDefault="001B69F2" w:rsidP="005B3AF3">
            <w:pPr>
              <w:pStyle w:val="aa"/>
              <w:rPr>
                <w:b/>
                <w:sz w:val="20"/>
                <w:szCs w:val="20"/>
                <w:highlight w:val="cyan"/>
              </w:rPr>
            </w:pPr>
            <w:hyperlink r:id="rId107" w:anchor="/document/99/499011838/" w:history="1">
              <w:r w:rsidR="00B65642" w:rsidRPr="009B664A">
                <w:rPr>
                  <w:rStyle w:val="a9"/>
                  <w:b/>
                  <w:sz w:val="20"/>
                  <w:szCs w:val="20"/>
                </w:rPr>
                <w:t>45 000</w:t>
              </w:r>
              <w:r w:rsidR="00B65642" w:rsidRPr="009B664A">
                <w:rPr>
                  <w:rStyle w:val="apple-converted-space"/>
                  <w:sz w:val="20"/>
                  <w:szCs w:val="20"/>
                </w:rPr>
                <w:t> </w:t>
              </w:r>
              <w:r w:rsidR="00B65642" w:rsidRPr="009B664A">
                <w:rPr>
                  <w:rStyle w:val="spelle"/>
                  <w:b/>
                  <w:sz w:val="20"/>
                  <w:szCs w:val="20"/>
                </w:rPr>
                <w:t>000</w:t>
              </w:r>
            </w:hyperlink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108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50 000 000</w:t>
              </w:r>
            </w:hyperlink>
          </w:p>
        </w:tc>
        <w:tc>
          <w:tcPr>
            <w:tcW w:w="1094" w:type="pc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EA6B0B" w:rsidRDefault="001B69F2" w:rsidP="005B3AF3">
            <w:pPr>
              <w:pStyle w:val="aa"/>
              <w:rPr>
                <w:b/>
                <w:sz w:val="20"/>
                <w:szCs w:val="20"/>
                <w:lang w:val="en-US"/>
              </w:rPr>
            </w:pPr>
            <w:hyperlink r:id="rId109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31 000</w:t>
              </w:r>
              <w:r w:rsidR="00B65642" w:rsidRPr="004D0FE1">
                <w:rPr>
                  <w:rStyle w:val="apple-converted-space"/>
                  <w:sz w:val="20"/>
                  <w:szCs w:val="20"/>
                </w:rPr>
                <w:t> </w:t>
              </w:r>
              <w:r w:rsidR="00B65642" w:rsidRPr="004D0FE1">
                <w:rPr>
                  <w:rStyle w:val="spelle"/>
                  <w:b/>
                  <w:sz w:val="20"/>
                  <w:szCs w:val="20"/>
                </w:rPr>
                <w:t>000</w:t>
              </w:r>
            </w:hyperlink>
            <w:r w:rsidR="00B65642">
              <w:rPr>
                <w:lang w:val="en-US"/>
              </w:rPr>
              <w:t xml:space="preserve">  - </w:t>
            </w:r>
            <w:r w:rsidR="00B65642" w:rsidRPr="009B664A">
              <w:rPr>
                <w:highlight w:val="cyan"/>
                <w:lang w:val="en-US"/>
              </w:rPr>
              <w:t>min</w:t>
            </w:r>
          </w:p>
        </w:tc>
      </w:tr>
    </w:tbl>
    <w:p w:rsidR="00B65642" w:rsidRDefault="00B65642" w:rsidP="00B65642">
      <w:pPr>
        <w:pStyle w:val="aa"/>
        <w:ind w:firstLine="709"/>
        <w:jc w:val="both"/>
        <w:rPr>
          <w:b/>
        </w:rPr>
      </w:pPr>
    </w:p>
    <w:p w:rsidR="00B65642" w:rsidRDefault="00B65642" w:rsidP="00B65642">
      <w:pPr>
        <w:rPr>
          <w:rFonts w:ascii="Times New Roman" w:hAnsi="Times New Roman" w:cs="Times New Roman"/>
          <w:b/>
          <w:sz w:val="24"/>
          <w:szCs w:val="24"/>
        </w:rPr>
      </w:pPr>
      <w:r w:rsidRPr="00F55FC4">
        <w:rPr>
          <w:rFonts w:ascii="Times New Roman" w:hAnsi="Times New Roman" w:cs="Times New Roman"/>
          <w:b/>
          <w:sz w:val="24"/>
          <w:szCs w:val="24"/>
        </w:rPr>
        <w:t>При</w:t>
      </w:r>
      <w:r>
        <w:rPr>
          <w:rFonts w:ascii="Times New Roman" w:hAnsi="Times New Roman" w:cs="Times New Roman"/>
          <w:b/>
          <w:sz w:val="24"/>
          <w:szCs w:val="24"/>
        </w:rPr>
        <w:t>веден при</w:t>
      </w:r>
      <w:r w:rsidRPr="00F55FC4">
        <w:rPr>
          <w:rFonts w:ascii="Times New Roman" w:hAnsi="Times New Roman" w:cs="Times New Roman"/>
          <w:b/>
          <w:sz w:val="24"/>
          <w:szCs w:val="24"/>
        </w:rPr>
        <w:t>мер расчета рейтинга при оценке конкурсных заявок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5FC4">
        <w:rPr>
          <w:rFonts w:ascii="Times New Roman" w:hAnsi="Times New Roman" w:cs="Times New Roman"/>
          <w:b/>
          <w:sz w:val="24"/>
          <w:szCs w:val="24"/>
        </w:rPr>
        <w:t>для участника 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65642" w:rsidRPr="00F55FC4" w:rsidRDefault="00B65642" w:rsidP="00B656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аналогии рассчитать рейтинг заявок 2 и 3. Определить победителя.</w:t>
      </w:r>
    </w:p>
    <w:p w:rsidR="00B65642" w:rsidRPr="004D0FE1" w:rsidRDefault="00B65642" w:rsidP="00B65642">
      <w:pPr>
        <w:pStyle w:val="aa"/>
        <w:ind w:firstLine="709"/>
        <w:jc w:val="both"/>
        <w:rPr>
          <w:b/>
        </w:rPr>
      </w:pPr>
    </w:p>
    <w:p w:rsidR="00B65642" w:rsidRDefault="001B69F2" w:rsidP="00B65642">
      <w:pPr>
        <w:pStyle w:val="aa"/>
        <w:numPr>
          <w:ilvl w:val="0"/>
          <w:numId w:val="5"/>
        </w:numPr>
        <w:ind w:left="284" w:hanging="284"/>
        <w:rPr>
          <w:b/>
        </w:rPr>
      </w:pPr>
      <w:hyperlink r:id="rId110" w:anchor="/document/99/499011838/" w:history="1">
        <w:r w:rsidR="00B65642" w:rsidRPr="004D0FE1">
          <w:rPr>
            <w:rStyle w:val="a9"/>
            <w:b/>
          </w:rPr>
          <w:t>Рейтинг заявок по критерию «цена контракта» заказчик рассчитал по формулам</w:t>
        </w:r>
      </w:hyperlink>
      <w:r w:rsidR="00B65642" w:rsidRPr="004D0FE1">
        <w:rPr>
          <w:b/>
        </w:rPr>
        <w:t xml:space="preserve"> (1), (2) (см. метод. указ.). </w:t>
      </w:r>
    </w:p>
    <w:p w:rsidR="00B65642" w:rsidRDefault="00B65642" w:rsidP="00B65642">
      <w:pPr>
        <w:pStyle w:val="aa"/>
        <w:ind w:firstLine="709"/>
      </w:pPr>
    </w:p>
    <w:p w:rsidR="00B65642" w:rsidRPr="00B3717F" w:rsidRDefault="00B65642" w:rsidP="00B65642">
      <w:pPr>
        <w:pStyle w:val="aa"/>
        <w:ind w:firstLine="709"/>
      </w:pPr>
      <w:r>
        <w:rPr>
          <w:lang w:val="en-US"/>
        </w:rPr>
        <w:t>R</w:t>
      </w:r>
      <w:r>
        <w:t>ц</w:t>
      </w:r>
      <w:r>
        <w:rPr>
          <w:lang w:val="en-US"/>
        </w:rPr>
        <w:t>i</w:t>
      </w:r>
      <w:r w:rsidRPr="00B3717F">
        <w:t>=</w:t>
      </w:r>
      <w:r>
        <w:t>ЦБ</w:t>
      </w:r>
      <w:r>
        <w:rPr>
          <w:lang w:val="en-US"/>
        </w:rPr>
        <w:t>i</w:t>
      </w:r>
      <w:r w:rsidRPr="00B3717F">
        <w:t>*</w:t>
      </w:r>
      <w:r w:rsidRPr="00DA05BE">
        <w:t xml:space="preserve"> </w:t>
      </w:r>
      <w:r w:rsidRPr="00DA05BE">
        <w:rPr>
          <w:lang w:val="en-US"/>
        </w:rPr>
        <w:t>K</w:t>
      </w:r>
      <w:r w:rsidRPr="00B3717F">
        <w:t>знц</w:t>
      </w:r>
      <w:r>
        <w:t>,                                                                                                       (1)</w:t>
      </w:r>
    </w:p>
    <w:p w:rsidR="00B65642" w:rsidRDefault="00B65642" w:rsidP="00B65642">
      <w:pPr>
        <w:pStyle w:val="aa"/>
        <w:ind w:firstLine="709"/>
      </w:pPr>
    </w:p>
    <w:p w:rsidR="00B65642" w:rsidRDefault="00B65642" w:rsidP="00B65642">
      <w:pPr>
        <w:pStyle w:val="aa"/>
        <w:ind w:firstLine="709"/>
      </w:pPr>
      <w:r w:rsidRPr="00DA05BE">
        <w:rPr>
          <w:noProof/>
          <w:lang w:eastAsia="ru-RU"/>
        </w:rPr>
        <w:drawing>
          <wp:inline distT="0" distB="0" distL="0" distR="0">
            <wp:extent cx="1095153" cy="458410"/>
            <wp:effectExtent l="0" t="0" r="0" b="0"/>
            <wp:docPr id="1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114" cy="458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                                                                                                      (2)</w:t>
      </w:r>
    </w:p>
    <w:p w:rsidR="00B65642" w:rsidRPr="00D71761" w:rsidRDefault="00B65642" w:rsidP="00B656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71761">
        <w:rPr>
          <w:rFonts w:ascii="Times New Roman" w:hAnsi="Times New Roman" w:cs="Times New Roman"/>
          <w:sz w:val="24"/>
          <w:szCs w:val="24"/>
        </w:rPr>
        <w:t>где: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71761">
        <w:rPr>
          <w:rFonts w:ascii="Times New Roman" w:hAnsi="Times New Roman" w:cs="Times New Roman"/>
          <w:sz w:val="24"/>
          <w:szCs w:val="24"/>
        </w:rPr>
        <w:t>Ц</w:t>
      </w:r>
      <w:r w:rsidRPr="00D71761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D71761">
        <w:rPr>
          <w:rFonts w:ascii="Times New Roman" w:hAnsi="Times New Roman" w:cs="Times New Roman"/>
          <w:sz w:val="24"/>
          <w:szCs w:val="24"/>
        </w:rPr>
        <w:t xml:space="preserve"> - предложение участника закупки, заявка (предложение) которого оценивается;</w:t>
      </w:r>
    </w:p>
    <w:p w:rsidR="00B65642" w:rsidRDefault="00B65642" w:rsidP="00B656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1761">
        <w:rPr>
          <w:rFonts w:ascii="Times New Roman" w:hAnsi="Times New Roman" w:cs="Times New Roman"/>
          <w:sz w:val="24"/>
          <w:szCs w:val="24"/>
        </w:rPr>
        <w:t>Ц</w:t>
      </w:r>
      <w:r w:rsidRPr="00D71761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r w:rsidRPr="00D71761">
        <w:rPr>
          <w:rFonts w:ascii="Times New Roman" w:hAnsi="Times New Roman" w:cs="Times New Roman"/>
          <w:sz w:val="24"/>
          <w:szCs w:val="24"/>
        </w:rPr>
        <w:t xml:space="preserve"> - минимальное предложение из предложений по критерию оценки</w:t>
      </w:r>
      <w:r>
        <w:rPr>
          <w:rFonts w:ascii="Times New Roman" w:hAnsi="Times New Roman" w:cs="Times New Roman"/>
          <w:sz w:val="24"/>
          <w:szCs w:val="24"/>
        </w:rPr>
        <w:t>, сделанных участниками закупки.</w:t>
      </w:r>
    </w:p>
    <w:p w:rsidR="00B65642" w:rsidRPr="00D71761" w:rsidRDefault="00B65642" w:rsidP="00B656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5642" w:rsidRPr="0046017C" w:rsidRDefault="00B65642" w:rsidP="00B65642">
      <w:pPr>
        <w:pStyle w:val="aa"/>
        <w:rPr>
          <w:b/>
          <w:highlight w:val="yellow"/>
        </w:rPr>
      </w:pPr>
      <w:r w:rsidRPr="0046017C">
        <w:rPr>
          <w:b/>
          <w:highlight w:val="yellow"/>
        </w:rPr>
        <w:t>Расчет: ЦБ1=(29</w:t>
      </w:r>
      <w:r>
        <w:rPr>
          <w:b/>
          <w:highlight w:val="yellow"/>
        </w:rPr>
        <w:t xml:space="preserve"> </w:t>
      </w:r>
      <w:r w:rsidRPr="0046017C">
        <w:rPr>
          <w:b/>
          <w:highlight w:val="yellow"/>
        </w:rPr>
        <w:t>000</w:t>
      </w:r>
      <w:r>
        <w:rPr>
          <w:b/>
          <w:highlight w:val="yellow"/>
        </w:rPr>
        <w:t xml:space="preserve"> 000</w:t>
      </w:r>
      <w:r w:rsidRPr="0046017C">
        <w:rPr>
          <w:b/>
          <w:highlight w:val="yellow"/>
        </w:rPr>
        <w:t>/30</w:t>
      </w:r>
      <w:r>
        <w:rPr>
          <w:b/>
          <w:highlight w:val="yellow"/>
        </w:rPr>
        <w:t xml:space="preserve"> </w:t>
      </w:r>
      <w:r w:rsidRPr="0046017C">
        <w:rPr>
          <w:b/>
          <w:highlight w:val="yellow"/>
        </w:rPr>
        <w:t>000</w:t>
      </w:r>
      <w:r>
        <w:rPr>
          <w:b/>
          <w:highlight w:val="yellow"/>
        </w:rPr>
        <w:t xml:space="preserve"> 000</w:t>
      </w:r>
      <w:r w:rsidRPr="0046017C">
        <w:rPr>
          <w:b/>
          <w:highlight w:val="yellow"/>
        </w:rPr>
        <w:t>)*100=96,67</w:t>
      </w:r>
      <w:r>
        <w:rPr>
          <w:b/>
          <w:highlight w:val="yellow"/>
        </w:rPr>
        <w:t xml:space="preserve"> баллов</w:t>
      </w:r>
      <w:r w:rsidRPr="0046017C">
        <w:rPr>
          <w:b/>
          <w:highlight w:val="yellow"/>
        </w:rPr>
        <w:t xml:space="preserve">;            </w:t>
      </w:r>
      <w:r w:rsidRPr="0046017C">
        <w:rPr>
          <w:b/>
          <w:highlight w:val="yellow"/>
          <w:lang w:val="en-US"/>
        </w:rPr>
        <w:t>R</w:t>
      </w:r>
      <w:r w:rsidRPr="0046017C">
        <w:rPr>
          <w:b/>
          <w:highlight w:val="yellow"/>
        </w:rPr>
        <w:t>Ц1= 96,67*0,4=</w:t>
      </w:r>
      <w:r w:rsidRPr="00847655">
        <w:rPr>
          <w:b/>
          <w:highlight w:val="yellow"/>
          <w:u w:val="single"/>
        </w:rPr>
        <w:t>38,67</w:t>
      </w:r>
    </w:p>
    <w:p w:rsidR="00B65642" w:rsidRDefault="00B65642" w:rsidP="00B65642">
      <w:pPr>
        <w:pStyle w:val="aa"/>
        <w:rPr>
          <w:b/>
        </w:rPr>
      </w:pPr>
      <w:r w:rsidRPr="00934256">
        <w:rPr>
          <w:b/>
        </w:rPr>
        <w:t>Расчет: ЦБ</w:t>
      </w:r>
      <w:r>
        <w:rPr>
          <w:b/>
        </w:rPr>
        <w:t>2</w:t>
      </w:r>
      <w:r w:rsidRPr="00934256">
        <w:rPr>
          <w:b/>
        </w:rPr>
        <w:t>=(29 000 000/3</w:t>
      </w:r>
      <w:r>
        <w:rPr>
          <w:b/>
        </w:rPr>
        <w:t>1</w:t>
      </w:r>
      <w:r w:rsidRPr="00934256">
        <w:rPr>
          <w:b/>
        </w:rPr>
        <w:t xml:space="preserve"> 000 000)*100=9</w:t>
      </w:r>
      <w:r>
        <w:rPr>
          <w:b/>
        </w:rPr>
        <w:t>3</w:t>
      </w:r>
      <w:r w:rsidRPr="00934256">
        <w:rPr>
          <w:b/>
        </w:rPr>
        <w:t>,</w:t>
      </w:r>
      <w:r>
        <w:rPr>
          <w:b/>
        </w:rPr>
        <w:t>55</w:t>
      </w:r>
      <w:r w:rsidRPr="00934256">
        <w:rPr>
          <w:b/>
        </w:rPr>
        <w:t xml:space="preserve"> баллов;            RЦ1= </w:t>
      </w:r>
      <w:r>
        <w:rPr>
          <w:b/>
        </w:rPr>
        <w:t>93,55</w:t>
      </w:r>
      <w:r w:rsidRPr="00934256">
        <w:rPr>
          <w:b/>
        </w:rPr>
        <w:t>*0,4=</w:t>
      </w:r>
      <w:r>
        <w:rPr>
          <w:b/>
        </w:rPr>
        <w:t>37,42</w:t>
      </w:r>
    </w:p>
    <w:p w:rsidR="00B65642" w:rsidRPr="00934256" w:rsidRDefault="00B65642" w:rsidP="00B65642">
      <w:pPr>
        <w:pStyle w:val="aa"/>
        <w:rPr>
          <w:b/>
        </w:rPr>
      </w:pPr>
      <w:r w:rsidRPr="00934256">
        <w:rPr>
          <w:b/>
        </w:rPr>
        <w:t>Расчет: ЦБ</w:t>
      </w:r>
      <w:r>
        <w:rPr>
          <w:b/>
        </w:rPr>
        <w:t>2</w:t>
      </w:r>
      <w:r w:rsidRPr="00934256">
        <w:rPr>
          <w:b/>
        </w:rPr>
        <w:t>=(29 000 000/</w:t>
      </w:r>
      <w:r>
        <w:rPr>
          <w:b/>
        </w:rPr>
        <w:t>29</w:t>
      </w:r>
      <w:r w:rsidRPr="00934256">
        <w:rPr>
          <w:b/>
        </w:rPr>
        <w:t xml:space="preserve"> 000 000)*100=</w:t>
      </w:r>
      <w:r>
        <w:rPr>
          <w:b/>
        </w:rPr>
        <w:t>100</w:t>
      </w:r>
      <w:r w:rsidRPr="00934256">
        <w:rPr>
          <w:b/>
        </w:rPr>
        <w:t xml:space="preserve"> баллов;            RЦ1= </w:t>
      </w:r>
      <w:r>
        <w:rPr>
          <w:b/>
        </w:rPr>
        <w:t>100</w:t>
      </w:r>
      <w:r w:rsidRPr="00934256">
        <w:rPr>
          <w:b/>
        </w:rPr>
        <w:t>*0,4=</w:t>
      </w:r>
      <w:r>
        <w:rPr>
          <w:b/>
        </w:rPr>
        <w:t>40</w:t>
      </w:r>
    </w:p>
    <w:p w:rsidR="00B65642" w:rsidRPr="0046017C" w:rsidRDefault="00B65642" w:rsidP="00B65642">
      <w:pPr>
        <w:pStyle w:val="aa"/>
        <w:rPr>
          <w:b/>
          <w:highlight w:val="yellow"/>
        </w:rPr>
      </w:pPr>
      <w:r w:rsidRPr="0046017C">
        <w:rPr>
          <w:b/>
          <w:highlight w:val="yellow"/>
        </w:rPr>
        <w:t xml:space="preserve">По аналогии считать для участников 2 и 3.  ЦБ2=?,  </w:t>
      </w:r>
      <w:r w:rsidRPr="0046017C">
        <w:rPr>
          <w:b/>
          <w:highlight w:val="yellow"/>
          <w:lang w:val="en-US"/>
        </w:rPr>
        <w:t>R</w:t>
      </w:r>
      <w:r w:rsidRPr="0046017C">
        <w:rPr>
          <w:b/>
          <w:highlight w:val="yellow"/>
        </w:rPr>
        <w:t xml:space="preserve">Ц2=?,  ЦБ3=?, </w:t>
      </w:r>
      <w:r w:rsidRPr="0046017C">
        <w:rPr>
          <w:b/>
          <w:highlight w:val="yellow"/>
          <w:lang w:val="en-US"/>
        </w:rPr>
        <w:t>R</w:t>
      </w:r>
      <w:r w:rsidRPr="0046017C">
        <w:rPr>
          <w:b/>
          <w:highlight w:val="yellow"/>
        </w:rPr>
        <w:t>Ц3=?</w:t>
      </w:r>
    </w:p>
    <w:p w:rsidR="00B65642" w:rsidRPr="0046017C" w:rsidRDefault="00B65642" w:rsidP="00B65642">
      <w:pPr>
        <w:pStyle w:val="aa"/>
        <w:rPr>
          <w:b/>
        </w:rPr>
      </w:pPr>
      <w:r w:rsidRPr="0046017C">
        <w:rPr>
          <w:b/>
          <w:highlight w:val="yellow"/>
        </w:rPr>
        <w:t xml:space="preserve">Результат </w:t>
      </w:r>
      <w:r>
        <w:rPr>
          <w:b/>
          <w:highlight w:val="yellow"/>
        </w:rPr>
        <w:t>расчета рейтинга (</w:t>
      </w:r>
      <w:r>
        <w:rPr>
          <w:b/>
          <w:highlight w:val="yellow"/>
          <w:lang w:val="en-US"/>
        </w:rPr>
        <w:t>R</w:t>
      </w:r>
      <w:r>
        <w:rPr>
          <w:b/>
          <w:highlight w:val="yellow"/>
        </w:rPr>
        <w:t xml:space="preserve">1=38,67) </w:t>
      </w:r>
      <w:r w:rsidRPr="0046017C">
        <w:rPr>
          <w:b/>
          <w:highlight w:val="yellow"/>
        </w:rPr>
        <w:t>вносим в таблицу 4</w:t>
      </w:r>
      <w:r>
        <w:rPr>
          <w:b/>
        </w:rPr>
        <w:t xml:space="preserve"> задания 3</w:t>
      </w:r>
    </w:p>
    <w:p w:rsidR="00B65642" w:rsidRDefault="00B65642" w:rsidP="00B65642">
      <w:pPr>
        <w:pStyle w:val="aa"/>
      </w:pPr>
    </w:p>
    <w:p w:rsidR="00B65642" w:rsidRDefault="001B69F2" w:rsidP="00B65642">
      <w:pPr>
        <w:pStyle w:val="aa"/>
        <w:numPr>
          <w:ilvl w:val="0"/>
          <w:numId w:val="5"/>
        </w:numPr>
      </w:pPr>
      <w:hyperlink r:id="rId112" w:anchor="/document/99/499011838/" w:history="1">
        <w:r w:rsidR="00B65642" w:rsidRPr="004D0FE1">
          <w:rPr>
            <w:rStyle w:val="a9"/>
            <w:b/>
          </w:rPr>
          <w:t>Баллы участников по показателям критерия</w:t>
        </w:r>
        <w:r w:rsidR="00B65642">
          <w:rPr>
            <w:rStyle w:val="a9"/>
            <w:b/>
          </w:rPr>
          <w:t xml:space="preserve"> 2</w:t>
        </w:r>
        <w:r w:rsidR="00B65642" w:rsidRPr="004D0FE1">
          <w:rPr>
            <w:rStyle w:val="a9"/>
            <w:b/>
          </w:rPr>
          <w:t xml:space="preserve"> «характеристики объекта закупки» выбрал по шкале таблицы 1 (приведите их в таблице 3) . </w:t>
        </w:r>
      </w:hyperlink>
      <w:r w:rsidR="00B65642" w:rsidRPr="00905766">
        <w:t xml:space="preserve"> </w:t>
      </w:r>
      <w:r w:rsidR="00B65642">
        <w:t>Этот показатель выражен двумя критериями</w:t>
      </w:r>
    </w:p>
    <w:p w:rsidR="00B65642" w:rsidRPr="001073C6" w:rsidRDefault="00B65642" w:rsidP="00B65642">
      <w:pPr>
        <w:pStyle w:val="aa"/>
        <w:numPr>
          <w:ilvl w:val="0"/>
          <w:numId w:val="5"/>
        </w:numPr>
      </w:pPr>
    </w:p>
    <w:p w:rsidR="00B65642" w:rsidRPr="009000E5" w:rsidRDefault="00B65642" w:rsidP="00B65642">
      <w:pPr>
        <w:pStyle w:val="aa"/>
      </w:pPr>
      <w:r w:rsidRPr="009000E5">
        <w:t>Таблица 3</w:t>
      </w:r>
      <w:r>
        <w:t xml:space="preserve"> задания 3</w:t>
      </w:r>
      <w:r w:rsidRPr="009000E5">
        <w:t xml:space="preserve"> - Баллы участников по критерию «характеристики объекта закупки» </w:t>
      </w:r>
      <w:r>
        <w:t>(</w:t>
      </w:r>
      <w:r w:rsidRPr="009000E5">
        <w:t>Смотрим по условию задачи в таблице 1</w:t>
      </w:r>
      <w:r>
        <w:t>задания 3)</w:t>
      </w:r>
    </w:p>
    <w:tbl>
      <w:tblPr>
        <w:tblW w:w="5142" w:type="pct"/>
        <w:tblLayout w:type="fixed"/>
        <w:tblCellMar>
          <w:left w:w="0" w:type="dxa"/>
          <w:right w:w="0" w:type="dxa"/>
        </w:tblCellMar>
        <w:tblLook w:val="04A0"/>
      </w:tblPr>
      <w:tblGrid>
        <w:gridCol w:w="4552"/>
        <w:gridCol w:w="2635"/>
        <w:gridCol w:w="1358"/>
        <w:gridCol w:w="1384"/>
      </w:tblGrid>
      <w:tr w:rsidR="00B65642" w:rsidRPr="004D0FE1" w:rsidTr="005B3AF3">
        <w:trPr>
          <w:trHeight w:val="256"/>
        </w:trPr>
        <w:tc>
          <w:tcPr>
            <w:tcW w:w="2292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113" w:anchor="/document/99/499011838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Критерий или показатель</w:t>
              </w:r>
            </w:hyperlink>
          </w:p>
        </w:tc>
        <w:tc>
          <w:tcPr>
            <w:tcW w:w="27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jc w:val="center"/>
              <w:rPr>
                <w:b/>
                <w:sz w:val="20"/>
                <w:szCs w:val="20"/>
              </w:rPr>
            </w:pPr>
            <w:hyperlink r:id="rId114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 xml:space="preserve">Баллы по критерию </w:t>
              </w:r>
            </w:hyperlink>
          </w:p>
        </w:tc>
      </w:tr>
      <w:tr w:rsidR="00B65642" w:rsidRPr="004D0FE1" w:rsidTr="005B3AF3">
        <w:trPr>
          <w:trHeight w:val="255"/>
        </w:trPr>
        <w:tc>
          <w:tcPr>
            <w:tcW w:w="2292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  <w:sz w:val="20"/>
                <w:szCs w:val="20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000E5" w:rsidRDefault="001B69F2" w:rsidP="005B3AF3">
            <w:pPr>
              <w:pStyle w:val="aa"/>
              <w:rPr>
                <w:b/>
                <w:sz w:val="20"/>
                <w:szCs w:val="20"/>
                <w:highlight w:val="green"/>
              </w:rPr>
            </w:pPr>
            <w:hyperlink r:id="rId115" w:anchor="/document/99/499011838/" w:history="1">
              <w:r w:rsidR="00B65642" w:rsidRPr="009000E5">
                <w:rPr>
                  <w:rStyle w:val="a9"/>
                  <w:b/>
                  <w:bCs/>
                  <w:sz w:val="20"/>
                  <w:szCs w:val="20"/>
                </w:rPr>
                <w:t>Участник 1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116" w:anchor="/document/99/499011838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Участник 2</w:t>
              </w:r>
            </w:hyperlink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  <w:sz w:val="20"/>
                <w:szCs w:val="20"/>
              </w:rPr>
            </w:pPr>
            <w:hyperlink r:id="rId117" w:anchor="/document/99/499011838/" w:history="1">
              <w:r w:rsidR="00B65642" w:rsidRPr="004D0FE1">
                <w:rPr>
                  <w:rStyle w:val="a9"/>
                  <w:b/>
                  <w:bCs/>
                  <w:sz w:val="20"/>
                  <w:szCs w:val="20"/>
                </w:rPr>
                <w:t>Участник 3</w:t>
              </w:r>
            </w:hyperlink>
          </w:p>
        </w:tc>
      </w:tr>
      <w:tr w:rsidR="00B65642" w:rsidRPr="004D0FE1" w:rsidTr="005B3AF3">
        <w:tc>
          <w:tcPr>
            <w:tcW w:w="2292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numPr>
                <w:ilvl w:val="0"/>
                <w:numId w:val="4"/>
              </w:numPr>
              <w:tabs>
                <w:tab w:val="left" w:pos="435"/>
              </w:tabs>
              <w:ind w:left="0" w:firstLine="0"/>
              <w:rPr>
                <w:b/>
                <w:sz w:val="20"/>
                <w:szCs w:val="20"/>
              </w:rPr>
            </w:pPr>
            <w:hyperlink r:id="rId118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Степень комфортности расположения санитарных объектов</w:t>
              </w:r>
            </w:hyperlink>
          </w:p>
        </w:tc>
        <w:tc>
          <w:tcPr>
            <w:tcW w:w="13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000E5" w:rsidRDefault="00B65642" w:rsidP="005B3AF3">
            <w:pPr>
              <w:pStyle w:val="aa"/>
              <w:rPr>
                <w:b/>
                <w:sz w:val="20"/>
                <w:szCs w:val="20"/>
                <w:highlight w:val="green"/>
              </w:rPr>
            </w:pPr>
            <w:r w:rsidRPr="009000E5">
              <w:rPr>
                <w:b/>
                <w:sz w:val="20"/>
                <w:szCs w:val="20"/>
                <w:highlight w:val="green"/>
              </w:rPr>
              <w:t xml:space="preserve"> </w:t>
            </w:r>
            <w:r w:rsidRPr="009000E5">
              <w:rPr>
                <w:b/>
                <w:sz w:val="18"/>
                <w:szCs w:val="18"/>
                <w:highlight w:val="green"/>
              </w:rPr>
              <w:t xml:space="preserve">(Сан. объекты в </w:t>
            </w:r>
            <w:r>
              <w:rPr>
                <w:b/>
                <w:sz w:val="18"/>
                <w:szCs w:val="18"/>
                <w:highlight w:val="green"/>
              </w:rPr>
              <w:t>к</w:t>
            </w:r>
            <w:r w:rsidRPr="009000E5">
              <w:rPr>
                <w:b/>
                <w:sz w:val="18"/>
                <w:szCs w:val="18"/>
                <w:highlight w:val="green"/>
              </w:rPr>
              <w:t>омнате)</w:t>
            </w:r>
            <w:r w:rsidRPr="009000E5">
              <w:rPr>
                <w:b/>
                <w:sz w:val="20"/>
                <w:szCs w:val="20"/>
                <w:highlight w:val="green"/>
              </w:rPr>
              <w:t xml:space="preserve"> </w:t>
            </w:r>
          </w:p>
          <w:p w:rsidR="00B65642" w:rsidRPr="00847655" w:rsidRDefault="00B65642" w:rsidP="005B3AF3">
            <w:pPr>
              <w:pStyle w:val="aa"/>
              <w:rPr>
                <w:b/>
                <w:highlight w:val="green"/>
              </w:rPr>
            </w:pPr>
            <w:r w:rsidRPr="00847655">
              <w:rPr>
                <w:b/>
                <w:highlight w:val="green"/>
              </w:rPr>
              <w:t>100б* 0,5=50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B92797" w:rsidRDefault="00B65642" w:rsidP="005B3AF3">
            <w:pPr>
              <w:pStyle w:val="aa"/>
              <w:rPr>
                <w:sz w:val="20"/>
                <w:szCs w:val="20"/>
              </w:rPr>
            </w:pPr>
            <w:r w:rsidRPr="00B92797">
              <w:rPr>
                <w:sz w:val="20"/>
                <w:szCs w:val="20"/>
              </w:rPr>
              <w:t xml:space="preserve">Сан. объекты в отдельном здании) </w:t>
            </w:r>
          </w:p>
          <w:p w:rsidR="00B65642" w:rsidRPr="004D0FE1" w:rsidRDefault="00B65642" w:rsidP="005B3AF3">
            <w:pPr>
              <w:pStyle w:val="aa"/>
              <w:rPr>
                <w:b/>
                <w:sz w:val="20"/>
                <w:szCs w:val="20"/>
              </w:rPr>
            </w:pPr>
            <w:r w:rsidRPr="00B92797">
              <w:rPr>
                <w:sz w:val="20"/>
                <w:szCs w:val="20"/>
              </w:rPr>
              <w:t>100б* 0,2=20</w:t>
            </w:r>
            <w:r>
              <w:rPr>
                <w:sz w:val="20"/>
                <w:szCs w:val="20"/>
              </w:rPr>
              <w:t>б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B92797" w:rsidRDefault="00B65642" w:rsidP="005B3AF3">
            <w:pPr>
              <w:pStyle w:val="aa"/>
              <w:rPr>
                <w:sz w:val="20"/>
                <w:szCs w:val="20"/>
              </w:rPr>
            </w:pPr>
            <w:r w:rsidRPr="00B92797">
              <w:rPr>
                <w:sz w:val="20"/>
                <w:szCs w:val="20"/>
              </w:rPr>
              <w:t xml:space="preserve">Сан. объекты в отдельном здании) </w:t>
            </w:r>
          </w:p>
          <w:p w:rsidR="00B65642" w:rsidRPr="004D0FE1" w:rsidRDefault="00B65642" w:rsidP="005B3AF3">
            <w:pPr>
              <w:pStyle w:val="aa"/>
              <w:rPr>
                <w:b/>
                <w:sz w:val="20"/>
                <w:szCs w:val="20"/>
              </w:rPr>
            </w:pPr>
            <w:r w:rsidRPr="00B92797">
              <w:rPr>
                <w:sz w:val="20"/>
                <w:szCs w:val="20"/>
              </w:rPr>
              <w:t>100б* 0,2=20</w:t>
            </w:r>
            <w:r>
              <w:rPr>
                <w:sz w:val="20"/>
                <w:szCs w:val="20"/>
              </w:rPr>
              <w:t>б</w:t>
            </w:r>
          </w:p>
        </w:tc>
      </w:tr>
      <w:tr w:rsidR="00B65642" w:rsidRPr="004D0FE1" w:rsidTr="005B3AF3">
        <w:tc>
          <w:tcPr>
            <w:tcW w:w="2292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numPr>
                <w:ilvl w:val="0"/>
                <w:numId w:val="4"/>
              </w:numPr>
              <w:tabs>
                <w:tab w:val="left" w:pos="435"/>
              </w:tabs>
              <w:ind w:left="0" w:firstLine="0"/>
              <w:rPr>
                <w:b/>
                <w:sz w:val="20"/>
                <w:szCs w:val="20"/>
              </w:rPr>
            </w:pPr>
            <w:hyperlink r:id="rId119" w:anchor="/document/99/499011838/" w:history="1">
              <w:r w:rsidR="00B65642" w:rsidRPr="004D0FE1">
                <w:rPr>
                  <w:rStyle w:val="a9"/>
                  <w:b/>
                  <w:sz w:val="20"/>
                  <w:szCs w:val="20"/>
                </w:rPr>
                <w:t>Степень комфортности проживания в комнате</w:t>
              </w:r>
            </w:hyperlink>
          </w:p>
        </w:tc>
        <w:tc>
          <w:tcPr>
            <w:tcW w:w="13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9000E5" w:rsidRDefault="00B65642" w:rsidP="005B3AF3">
            <w:pPr>
              <w:pStyle w:val="aa"/>
              <w:rPr>
                <w:b/>
                <w:sz w:val="18"/>
                <w:szCs w:val="18"/>
                <w:highlight w:val="green"/>
              </w:rPr>
            </w:pPr>
            <w:r w:rsidRPr="009000E5">
              <w:rPr>
                <w:b/>
                <w:sz w:val="18"/>
                <w:szCs w:val="18"/>
                <w:highlight w:val="green"/>
              </w:rPr>
              <w:t>4–6 человек в комнате</w:t>
            </w:r>
          </w:p>
          <w:p w:rsidR="00B65642" w:rsidRPr="00847655" w:rsidRDefault="00B65642" w:rsidP="005B3AF3">
            <w:pPr>
              <w:pStyle w:val="aa"/>
              <w:rPr>
                <w:b/>
                <w:highlight w:val="green"/>
              </w:rPr>
            </w:pPr>
            <w:r w:rsidRPr="00847655">
              <w:rPr>
                <w:b/>
                <w:highlight w:val="green"/>
              </w:rPr>
              <w:t>50б*0,5=25б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B92797" w:rsidRDefault="00B65642" w:rsidP="005B3AF3">
            <w:pPr>
              <w:pStyle w:val="aa"/>
              <w:rPr>
                <w:sz w:val="18"/>
                <w:szCs w:val="18"/>
              </w:rPr>
            </w:pPr>
            <w:r w:rsidRPr="00B92797">
              <w:rPr>
                <w:sz w:val="18"/>
                <w:szCs w:val="18"/>
              </w:rPr>
              <w:t>4–6 человек в комнате</w:t>
            </w:r>
          </w:p>
          <w:p w:rsidR="00B65642" w:rsidRPr="00B92797" w:rsidRDefault="00B65642" w:rsidP="005B3AF3">
            <w:pPr>
              <w:pStyle w:val="aa"/>
              <w:rPr>
                <w:sz w:val="18"/>
                <w:szCs w:val="18"/>
              </w:rPr>
            </w:pPr>
            <w:r w:rsidRPr="00B92797">
              <w:rPr>
                <w:sz w:val="18"/>
                <w:szCs w:val="18"/>
              </w:rPr>
              <w:t>50б*0,5=25б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B92797" w:rsidRDefault="00B65642" w:rsidP="005B3AF3">
            <w:pPr>
              <w:pStyle w:val="aa"/>
              <w:rPr>
                <w:sz w:val="18"/>
                <w:szCs w:val="18"/>
              </w:rPr>
            </w:pPr>
            <w:r w:rsidRPr="00B92797">
              <w:rPr>
                <w:sz w:val="18"/>
                <w:szCs w:val="18"/>
              </w:rPr>
              <w:t>Свыше 6 человек в комнате</w:t>
            </w:r>
          </w:p>
          <w:p w:rsidR="00B65642" w:rsidRPr="00B92797" w:rsidRDefault="00B65642" w:rsidP="005B3AF3">
            <w:pPr>
              <w:pStyle w:val="aa"/>
              <w:rPr>
                <w:sz w:val="18"/>
                <w:szCs w:val="18"/>
              </w:rPr>
            </w:pPr>
            <w:r w:rsidRPr="00B92797">
              <w:rPr>
                <w:sz w:val="18"/>
                <w:szCs w:val="18"/>
              </w:rPr>
              <w:t>20б*0,5=10б</w:t>
            </w:r>
          </w:p>
        </w:tc>
      </w:tr>
      <w:tr w:rsidR="00B65642" w:rsidRPr="004D0FE1" w:rsidTr="005B3AF3">
        <w:tc>
          <w:tcPr>
            <w:tcW w:w="2292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  <w:sz w:val="20"/>
                <w:szCs w:val="20"/>
              </w:rPr>
            </w:pPr>
            <w:r w:rsidRPr="004D0FE1">
              <w:rPr>
                <w:b/>
                <w:sz w:val="20"/>
                <w:szCs w:val="20"/>
              </w:rPr>
              <w:t>Сумма баллов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847655" w:rsidRDefault="00B65642" w:rsidP="005B3AF3">
            <w:pPr>
              <w:pStyle w:val="aa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50+25=</w:t>
            </w:r>
            <w:r w:rsidRPr="00847655">
              <w:rPr>
                <w:b/>
                <w:highlight w:val="green"/>
              </w:rPr>
              <w:t>75б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B92797" w:rsidRDefault="00B65642" w:rsidP="005B3AF3">
            <w:pPr>
              <w:pStyle w:val="aa"/>
              <w:rPr>
                <w:sz w:val="20"/>
                <w:szCs w:val="20"/>
              </w:rPr>
            </w:pPr>
            <w:r w:rsidRPr="00B92797">
              <w:rPr>
                <w:sz w:val="20"/>
                <w:szCs w:val="20"/>
              </w:rPr>
              <w:t>20+25 = 45б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B92797" w:rsidRDefault="00B65642" w:rsidP="005B3AF3">
            <w:pPr>
              <w:pStyle w:val="aa"/>
              <w:rPr>
                <w:sz w:val="20"/>
                <w:szCs w:val="20"/>
              </w:rPr>
            </w:pPr>
            <w:r w:rsidRPr="00B92797">
              <w:rPr>
                <w:sz w:val="20"/>
                <w:szCs w:val="20"/>
              </w:rPr>
              <w:t>20+10 = 30б</w:t>
            </w:r>
          </w:p>
        </w:tc>
      </w:tr>
      <w:tr w:rsidR="00B65642" w:rsidRPr="004D0FE1" w:rsidTr="005B3AF3">
        <w:tc>
          <w:tcPr>
            <w:tcW w:w="2292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  <w:sz w:val="20"/>
                <w:szCs w:val="20"/>
              </w:rPr>
            </w:pPr>
            <w:r w:rsidRPr="009000E5">
              <w:rPr>
                <w:b/>
                <w:sz w:val="20"/>
                <w:szCs w:val="20"/>
                <w:u w:val="single"/>
              </w:rPr>
              <w:t>Рейтинг</w:t>
            </w:r>
            <w:r w:rsidRPr="004D0FE1">
              <w:rPr>
                <w:b/>
                <w:sz w:val="20"/>
                <w:szCs w:val="20"/>
              </w:rPr>
              <w:t xml:space="preserve"> по критерию «характеристики объекта закупки»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847655" w:rsidRDefault="00B65642" w:rsidP="005B3AF3">
            <w:pPr>
              <w:pStyle w:val="aa"/>
              <w:rPr>
                <w:b/>
                <w:highlight w:val="green"/>
              </w:rPr>
            </w:pPr>
            <w:r w:rsidRPr="00847655">
              <w:rPr>
                <w:b/>
                <w:highlight w:val="green"/>
              </w:rPr>
              <w:t>75*0,2=</w:t>
            </w:r>
            <w:r w:rsidRPr="00847655">
              <w:rPr>
                <w:b/>
                <w:highlight w:val="green"/>
                <w:u w:val="single"/>
              </w:rPr>
              <w:t>15,0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B92797" w:rsidRDefault="00B65642" w:rsidP="005B3AF3">
            <w:pPr>
              <w:pStyle w:val="aa"/>
              <w:rPr>
                <w:sz w:val="20"/>
                <w:szCs w:val="20"/>
              </w:rPr>
            </w:pPr>
            <w:r w:rsidRPr="00B92797">
              <w:rPr>
                <w:sz w:val="20"/>
                <w:szCs w:val="20"/>
              </w:rPr>
              <w:t>45*0,2 = 9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B92797" w:rsidRDefault="00B65642" w:rsidP="005B3AF3">
            <w:pPr>
              <w:pStyle w:val="aa"/>
              <w:rPr>
                <w:sz w:val="20"/>
                <w:szCs w:val="20"/>
              </w:rPr>
            </w:pPr>
            <w:r w:rsidRPr="00B92797">
              <w:rPr>
                <w:sz w:val="20"/>
                <w:szCs w:val="20"/>
              </w:rPr>
              <w:t>30*0,2 = 6</w:t>
            </w:r>
          </w:p>
        </w:tc>
      </w:tr>
    </w:tbl>
    <w:p w:rsidR="00B65642" w:rsidRPr="0046017C" w:rsidRDefault="00B65642" w:rsidP="00B65642">
      <w:pPr>
        <w:pStyle w:val="aa"/>
        <w:rPr>
          <w:b/>
        </w:rPr>
      </w:pPr>
      <w:r w:rsidRPr="009000E5">
        <w:rPr>
          <w:b/>
          <w:highlight w:val="green"/>
        </w:rPr>
        <w:t>Результат расчета рейтинга</w:t>
      </w:r>
      <w:r>
        <w:rPr>
          <w:b/>
          <w:highlight w:val="green"/>
        </w:rPr>
        <w:t xml:space="preserve"> (</w:t>
      </w:r>
      <w:r>
        <w:rPr>
          <w:b/>
          <w:highlight w:val="green"/>
          <w:lang w:val="en-US"/>
        </w:rPr>
        <w:t>R</w:t>
      </w:r>
      <w:r>
        <w:rPr>
          <w:b/>
          <w:highlight w:val="green"/>
        </w:rPr>
        <w:t>2=15,0)</w:t>
      </w:r>
      <w:r w:rsidRPr="009000E5">
        <w:rPr>
          <w:b/>
          <w:highlight w:val="green"/>
        </w:rPr>
        <w:t xml:space="preserve"> вносим в таблицу 4</w:t>
      </w:r>
      <w:r>
        <w:rPr>
          <w:b/>
        </w:rPr>
        <w:t xml:space="preserve"> задания 3</w:t>
      </w:r>
    </w:p>
    <w:p w:rsidR="00B65642" w:rsidRDefault="00B65642" w:rsidP="00B65642">
      <w:pPr>
        <w:pStyle w:val="aa"/>
        <w:ind w:firstLine="709"/>
        <w:rPr>
          <w:b/>
        </w:rPr>
      </w:pPr>
    </w:p>
    <w:p w:rsidR="00B65642" w:rsidRDefault="00B65642" w:rsidP="00B65642">
      <w:pPr>
        <w:pStyle w:val="aa"/>
        <w:numPr>
          <w:ilvl w:val="0"/>
          <w:numId w:val="6"/>
        </w:numPr>
        <w:rPr>
          <w:b/>
        </w:rPr>
      </w:pPr>
      <w:r>
        <w:lastRenderedPageBreak/>
        <w:t>Критерий 3 «</w:t>
      </w:r>
      <w:r w:rsidRPr="009B664A">
        <w:rPr>
          <w:b/>
        </w:rPr>
        <w:t>Квалификация участников закупки</w:t>
      </w:r>
      <w:r>
        <w:rPr>
          <w:b/>
        </w:rPr>
        <w:t>» включает три подкритерия (подпоказателя) по опыту работы</w:t>
      </w:r>
      <w:r w:rsidRPr="009B664A">
        <w:rPr>
          <w:b/>
        </w:rPr>
        <w:t> </w:t>
      </w:r>
    </w:p>
    <w:p w:rsidR="00B65642" w:rsidRDefault="00B65642" w:rsidP="00B65642">
      <w:pPr>
        <w:pStyle w:val="aa"/>
        <w:rPr>
          <w:b/>
        </w:rPr>
      </w:pPr>
      <w:r>
        <w:rPr>
          <w:b/>
        </w:rPr>
        <w:t xml:space="preserve">Расчеты: </w:t>
      </w:r>
    </w:p>
    <w:p w:rsidR="00B65642" w:rsidRPr="00576BBE" w:rsidRDefault="00B65642" w:rsidP="00B65642">
      <w:pPr>
        <w:pStyle w:val="aa"/>
        <w:numPr>
          <w:ilvl w:val="0"/>
          <w:numId w:val="7"/>
        </w:numPr>
        <w:rPr>
          <w:highlight w:val="cyan"/>
        </w:rPr>
      </w:pPr>
      <w:r w:rsidRPr="00576BBE">
        <w:rPr>
          <w:highlight w:val="cyan"/>
        </w:rPr>
        <w:t>Показатель 3.1.1 Это ценовой подкритерий. Чем меньше «</w:t>
      </w:r>
      <w:hyperlink r:id="rId120" w:anchor="/document/99/499011838/" w:history="1">
        <w:r w:rsidRPr="00576BBE">
          <w:rPr>
            <w:rStyle w:val="a9"/>
          </w:rPr>
          <w:t>Общая стоимость исполненных контрактов</w:t>
        </w:r>
      </w:hyperlink>
      <w:r w:rsidRPr="00576BBE">
        <w:rPr>
          <w:highlight w:val="cyan"/>
        </w:rPr>
        <w:t>», тем лучше. Используем формулы (1) и (2)</w:t>
      </w:r>
    </w:p>
    <w:p w:rsidR="00B65642" w:rsidRPr="00576BBE" w:rsidRDefault="00B65642" w:rsidP="00B65642">
      <w:pPr>
        <w:pStyle w:val="aa"/>
        <w:rPr>
          <w:b/>
          <w:highlight w:val="cyan"/>
        </w:rPr>
      </w:pPr>
      <w:r w:rsidRPr="00576BBE">
        <w:rPr>
          <w:b/>
          <w:highlight w:val="cyan"/>
        </w:rPr>
        <w:t xml:space="preserve">Участник 1: </w:t>
      </w:r>
    </w:p>
    <w:p w:rsidR="00B65642" w:rsidRPr="00576BBE" w:rsidRDefault="00B65642" w:rsidP="00B65642">
      <w:pPr>
        <w:pStyle w:val="aa"/>
        <w:rPr>
          <w:b/>
          <w:highlight w:val="cyan"/>
        </w:rPr>
      </w:pPr>
      <w:r w:rsidRPr="00576BBE">
        <w:rPr>
          <w:b/>
          <w:highlight w:val="cyan"/>
        </w:rPr>
        <w:t>ЦБ</w:t>
      </w:r>
      <w:r w:rsidRPr="00576BBE">
        <w:rPr>
          <w:b/>
          <w:highlight w:val="cyan"/>
          <w:vertAlign w:val="subscript"/>
        </w:rPr>
        <w:t>3.1.1</w:t>
      </w:r>
      <w:r w:rsidRPr="00576BBE">
        <w:rPr>
          <w:b/>
          <w:highlight w:val="cyan"/>
        </w:rPr>
        <w:t>.= (50 000 000/95 000 000)*100*0,4=21,05 баллов</w:t>
      </w:r>
    </w:p>
    <w:p w:rsidR="00B65642" w:rsidRPr="00525225" w:rsidRDefault="00B65642" w:rsidP="00B65642">
      <w:pPr>
        <w:pStyle w:val="aa"/>
        <w:numPr>
          <w:ilvl w:val="0"/>
          <w:numId w:val="7"/>
        </w:numPr>
        <w:ind w:left="0" w:firstLine="360"/>
        <w:rPr>
          <w:b/>
          <w:highlight w:val="cyan"/>
        </w:rPr>
      </w:pPr>
      <w:r w:rsidRPr="00576BBE">
        <w:rPr>
          <w:highlight w:val="cyan"/>
        </w:rPr>
        <w:t>Показатель 3.1</w:t>
      </w:r>
      <w:r>
        <w:rPr>
          <w:highlight w:val="cyan"/>
        </w:rPr>
        <w:t>.</w:t>
      </w:r>
      <w:r w:rsidRPr="00576BBE">
        <w:rPr>
          <w:highlight w:val="cyan"/>
        </w:rPr>
        <w:t>2</w:t>
      </w:r>
      <w:r>
        <w:rPr>
          <w:highlight w:val="cyan"/>
        </w:rPr>
        <w:t xml:space="preserve"> </w:t>
      </w:r>
      <w:r w:rsidRPr="00576BBE">
        <w:rPr>
          <w:highlight w:val="cyan"/>
        </w:rPr>
        <w:t xml:space="preserve"> Это неценовой подкритерий. Чем больше «</w:t>
      </w:r>
      <w:hyperlink r:id="rId121" w:anchor="/document/99/499011838/" w:history="1">
        <w:r w:rsidRPr="00576BBE">
          <w:rPr>
            <w:rStyle w:val="a9"/>
          </w:rPr>
          <w:t>Количество исполненных контрактов</w:t>
        </w:r>
      </w:hyperlink>
      <w:r w:rsidRPr="00576BBE">
        <w:rPr>
          <w:highlight w:val="cyan"/>
        </w:rPr>
        <w:t>», тем лучше. Для расчета баллов заказчик использовал формулу (</w:t>
      </w:r>
      <w:r>
        <w:rPr>
          <w:highlight w:val="cyan"/>
        </w:rPr>
        <w:t>3</w:t>
      </w:r>
      <w:r w:rsidRPr="00576BBE">
        <w:rPr>
          <w:highlight w:val="cyan"/>
        </w:rPr>
        <w:t xml:space="preserve">) </w:t>
      </w:r>
    </w:p>
    <w:p w:rsidR="00B65642" w:rsidRPr="00576BBE" w:rsidRDefault="001B69F2" w:rsidP="00B65642">
      <w:pPr>
        <w:pStyle w:val="aa"/>
        <w:numPr>
          <w:ilvl w:val="0"/>
          <w:numId w:val="7"/>
        </w:numPr>
        <w:ind w:left="0" w:firstLine="360"/>
        <w:rPr>
          <w:b/>
          <w:highlight w:val="cyan"/>
        </w:rPr>
      </w:pPr>
      <w:hyperlink r:id="rId122" w:anchor="/document/99/499060957/XA00MA62N9/" w:tooltip="Для оценки заявок (предложений) по нестоимостным критериям оценки (показателям) заказчик вправе устанавливать предельно необходимое минимальное или максимальное количественное значение..." w:history="1">
        <w:r w:rsidR="00B65642" w:rsidRPr="00576BBE">
          <w:rPr>
            <w:rStyle w:val="a9"/>
            <w:bCs/>
          </w:rPr>
          <w:t>Случай 3.</w:t>
        </w:r>
        <w:r w:rsidR="00B65642" w:rsidRPr="00576BBE">
          <w:rPr>
            <w:rStyle w:val="apple-converted-space"/>
          </w:rPr>
          <w:t> </w:t>
        </w:r>
        <w:r w:rsidR="00B65642" w:rsidRPr="00576BBE">
          <w:rPr>
            <w:rStyle w:val="a9"/>
          </w:rPr>
          <w:t>Лучшее условие –</w:t>
        </w:r>
        <w:r w:rsidR="00B65642" w:rsidRPr="00576BBE">
          <w:rPr>
            <w:rStyle w:val="apple-converted-space"/>
          </w:rPr>
          <w:t> </w:t>
        </w:r>
        <w:r w:rsidR="00B65642" w:rsidRPr="00576BBE">
          <w:rPr>
            <w:rStyle w:val="a9"/>
            <w:bCs/>
          </w:rPr>
          <w:t>наибольшее значение критерия или показателя</w:t>
        </w:r>
        <w:r w:rsidR="00B65642" w:rsidRPr="00576BBE">
          <w:rPr>
            <w:rStyle w:val="a9"/>
          </w:rPr>
          <w:t>. Количество баллов считайте по формуле:</w:t>
        </w:r>
      </w:hyperlink>
    </w:p>
    <w:p w:rsidR="00B65642" w:rsidRPr="00576BBE" w:rsidRDefault="00B65642" w:rsidP="00B65642">
      <w:pPr>
        <w:pStyle w:val="ConsPlusNormal"/>
        <w:rPr>
          <w:rFonts w:ascii="Times New Roman" w:hAnsi="Times New Roman" w:cs="Times New Roman"/>
          <w:sz w:val="24"/>
          <w:szCs w:val="24"/>
          <w:highlight w:val="cyan"/>
        </w:rPr>
      </w:pPr>
    </w:p>
    <w:p w:rsidR="00B65642" w:rsidRPr="00576BBE" w:rsidRDefault="00B65642" w:rsidP="00B65642">
      <w:pPr>
        <w:pStyle w:val="ConsPlusNormal"/>
        <w:rPr>
          <w:rFonts w:ascii="Times New Roman" w:hAnsi="Times New Roman" w:cs="Times New Roman"/>
          <w:sz w:val="24"/>
          <w:szCs w:val="24"/>
          <w:highlight w:val="cyan"/>
        </w:rPr>
      </w:pPr>
      <w:r w:rsidRPr="00576BBE">
        <w:rPr>
          <w:rFonts w:ascii="Times New Roman" w:hAnsi="Times New Roman" w:cs="Times New Roman"/>
          <w:sz w:val="24"/>
          <w:szCs w:val="24"/>
          <w:highlight w:val="cyan"/>
        </w:rPr>
        <w:t>НЦБ</w:t>
      </w:r>
      <w:r w:rsidRPr="00576BBE">
        <w:rPr>
          <w:rFonts w:ascii="Times New Roman" w:hAnsi="Times New Roman" w:cs="Times New Roman"/>
          <w:sz w:val="24"/>
          <w:szCs w:val="24"/>
          <w:highlight w:val="cyan"/>
          <w:vertAlign w:val="subscript"/>
        </w:rPr>
        <w:t>i</w:t>
      </w:r>
      <w:r w:rsidRPr="00576BBE">
        <w:rPr>
          <w:rFonts w:ascii="Times New Roman" w:hAnsi="Times New Roman" w:cs="Times New Roman"/>
          <w:sz w:val="24"/>
          <w:szCs w:val="24"/>
          <w:highlight w:val="cyan"/>
        </w:rPr>
        <w:t xml:space="preserve"> = КЗ x 100 x (К</w:t>
      </w:r>
      <w:r w:rsidRPr="00576BBE">
        <w:rPr>
          <w:rFonts w:ascii="Times New Roman" w:hAnsi="Times New Roman" w:cs="Times New Roman"/>
          <w:sz w:val="24"/>
          <w:szCs w:val="24"/>
          <w:highlight w:val="cyan"/>
          <w:vertAlign w:val="subscript"/>
        </w:rPr>
        <w:t>i</w:t>
      </w:r>
      <w:r w:rsidRPr="00576BBE">
        <w:rPr>
          <w:rFonts w:ascii="Times New Roman" w:hAnsi="Times New Roman" w:cs="Times New Roman"/>
          <w:sz w:val="24"/>
          <w:szCs w:val="24"/>
          <w:highlight w:val="cyan"/>
        </w:rPr>
        <w:t xml:space="preserve"> / К</w:t>
      </w:r>
      <w:r w:rsidRPr="00576BBE">
        <w:rPr>
          <w:rFonts w:ascii="Times New Roman" w:hAnsi="Times New Roman" w:cs="Times New Roman"/>
          <w:sz w:val="24"/>
          <w:szCs w:val="24"/>
          <w:highlight w:val="cyan"/>
          <w:vertAlign w:val="subscript"/>
        </w:rPr>
        <w:t>max</w:t>
      </w:r>
      <w:r w:rsidRPr="00576BBE">
        <w:rPr>
          <w:rFonts w:ascii="Times New Roman" w:hAnsi="Times New Roman" w:cs="Times New Roman"/>
          <w:sz w:val="24"/>
          <w:szCs w:val="24"/>
          <w:highlight w:val="cyan"/>
        </w:rPr>
        <w:t>),   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  <w:highlight w:val="cyan"/>
        </w:rPr>
        <w:t>3</w:t>
      </w:r>
      <w:r w:rsidRPr="00576BBE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:rsidR="00B65642" w:rsidRPr="00576BBE" w:rsidRDefault="00B65642" w:rsidP="00B65642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B65642" w:rsidRPr="00576BBE" w:rsidRDefault="00B65642" w:rsidP="00B65642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76BBE">
        <w:rPr>
          <w:rFonts w:ascii="Times New Roman" w:hAnsi="Times New Roman" w:cs="Times New Roman"/>
          <w:sz w:val="24"/>
          <w:szCs w:val="24"/>
          <w:highlight w:val="cyan"/>
        </w:rPr>
        <w:t>где:  КЗ - коэффициент значимости показателя.</w:t>
      </w:r>
    </w:p>
    <w:p w:rsidR="00B65642" w:rsidRPr="00576BBE" w:rsidRDefault="00B65642" w:rsidP="00B656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76BBE">
        <w:rPr>
          <w:rFonts w:ascii="Times New Roman" w:hAnsi="Times New Roman" w:cs="Times New Roman"/>
          <w:sz w:val="24"/>
          <w:szCs w:val="24"/>
          <w:highlight w:val="cyan"/>
        </w:rPr>
        <w:t>В случае если используется один показатель, КЗ = 1;</w:t>
      </w:r>
    </w:p>
    <w:p w:rsidR="00B65642" w:rsidRPr="00576BBE" w:rsidRDefault="00B65642" w:rsidP="00B656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76BBE">
        <w:rPr>
          <w:rFonts w:ascii="Times New Roman" w:hAnsi="Times New Roman" w:cs="Times New Roman"/>
          <w:sz w:val="24"/>
          <w:szCs w:val="24"/>
          <w:highlight w:val="cyan"/>
        </w:rPr>
        <w:t>К</w:t>
      </w:r>
      <w:r w:rsidRPr="00576BBE">
        <w:rPr>
          <w:rFonts w:ascii="Times New Roman" w:hAnsi="Times New Roman" w:cs="Times New Roman"/>
          <w:sz w:val="24"/>
          <w:szCs w:val="24"/>
          <w:highlight w:val="cyan"/>
          <w:vertAlign w:val="subscript"/>
        </w:rPr>
        <w:t>i</w:t>
      </w:r>
      <w:r w:rsidRPr="00576BBE">
        <w:rPr>
          <w:rFonts w:ascii="Times New Roman" w:hAnsi="Times New Roman" w:cs="Times New Roman"/>
          <w:sz w:val="24"/>
          <w:szCs w:val="24"/>
          <w:highlight w:val="cyan"/>
        </w:rPr>
        <w:t xml:space="preserve"> - предложение участника закупки, заявка (предложение) которого оценивается;</w:t>
      </w:r>
    </w:p>
    <w:p w:rsidR="00B65642" w:rsidRPr="00576BBE" w:rsidRDefault="00B65642" w:rsidP="00B656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576BBE">
        <w:rPr>
          <w:rFonts w:ascii="Times New Roman" w:hAnsi="Times New Roman" w:cs="Times New Roman"/>
          <w:sz w:val="24"/>
          <w:szCs w:val="24"/>
          <w:highlight w:val="cyan"/>
        </w:rPr>
        <w:t>К</w:t>
      </w:r>
      <w:r w:rsidRPr="00576BBE">
        <w:rPr>
          <w:rFonts w:ascii="Times New Roman" w:hAnsi="Times New Roman" w:cs="Times New Roman"/>
          <w:sz w:val="24"/>
          <w:szCs w:val="24"/>
          <w:highlight w:val="cyan"/>
          <w:vertAlign w:val="subscript"/>
        </w:rPr>
        <w:t>max</w:t>
      </w:r>
      <w:r w:rsidRPr="00576BBE">
        <w:rPr>
          <w:rFonts w:ascii="Times New Roman" w:hAnsi="Times New Roman" w:cs="Times New Roman"/>
          <w:sz w:val="24"/>
          <w:szCs w:val="24"/>
          <w:highlight w:val="cyan"/>
        </w:rPr>
        <w:t xml:space="preserve"> - максимальное предложение из предложений по критерию оценки, сделанных участниками закупки.</w:t>
      </w:r>
    </w:p>
    <w:p w:rsidR="00B65642" w:rsidRPr="00576BBE" w:rsidRDefault="00B65642" w:rsidP="00B65642">
      <w:pPr>
        <w:pStyle w:val="aa"/>
        <w:rPr>
          <w:b/>
          <w:highlight w:val="cyan"/>
        </w:rPr>
      </w:pPr>
      <w:r w:rsidRPr="00576BBE">
        <w:rPr>
          <w:b/>
          <w:highlight w:val="cyan"/>
        </w:rPr>
        <w:t>НЦБ</w:t>
      </w:r>
      <w:r w:rsidRPr="00576BBE">
        <w:rPr>
          <w:b/>
          <w:highlight w:val="cyan"/>
          <w:vertAlign w:val="subscript"/>
        </w:rPr>
        <w:t>3.1.2</w:t>
      </w:r>
      <w:r w:rsidRPr="00576BBE">
        <w:rPr>
          <w:b/>
          <w:highlight w:val="cyan"/>
        </w:rPr>
        <w:t>=0,3*100* (3/5)=18 баллов</w:t>
      </w:r>
    </w:p>
    <w:p w:rsidR="00B65642" w:rsidRPr="00AB70B5" w:rsidRDefault="00B65642" w:rsidP="00B65642">
      <w:pPr>
        <w:pStyle w:val="aa"/>
        <w:numPr>
          <w:ilvl w:val="0"/>
          <w:numId w:val="7"/>
        </w:numPr>
        <w:ind w:left="0" w:firstLine="360"/>
        <w:rPr>
          <w:b/>
          <w:highlight w:val="cyan"/>
        </w:rPr>
      </w:pPr>
      <w:r w:rsidRPr="00576BBE">
        <w:rPr>
          <w:highlight w:val="cyan"/>
        </w:rPr>
        <w:t>Показатель 3.1.3 Это ценовой подкритерий. Чем меньше «</w:t>
      </w:r>
      <w:hyperlink r:id="rId123" w:anchor="/document/99/499011838/" w:history="1">
        <w:r w:rsidRPr="00AB70B5">
          <w:rPr>
            <w:rStyle w:val="a9"/>
            <w:b/>
          </w:rPr>
          <w:t>Наибольшая цена одного из исполненных контрактов</w:t>
        </w:r>
      </w:hyperlink>
      <w:r w:rsidRPr="00AB70B5">
        <w:rPr>
          <w:highlight w:val="cyan"/>
        </w:rPr>
        <w:t xml:space="preserve">», тем лучше. </w:t>
      </w:r>
    </w:p>
    <w:p w:rsidR="00B65642" w:rsidRPr="00576BBE" w:rsidRDefault="00B65642" w:rsidP="00B65642">
      <w:pPr>
        <w:pStyle w:val="aa"/>
        <w:ind w:left="360"/>
        <w:rPr>
          <w:b/>
          <w:highlight w:val="cyan"/>
        </w:rPr>
      </w:pPr>
      <w:r w:rsidRPr="00576BBE">
        <w:rPr>
          <w:b/>
          <w:highlight w:val="cyan"/>
        </w:rPr>
        <w:t>ЦБ</w:t>
      </w:r>
      <w:r w:rsidRPr="00576BBE">
        <w:rPr>
          <w:b/>
          <w:highlight w:val="cyan"/>
          <w:vertAlign w:val="subscript"/>
        </w:rPr>
        <w:t>3.1.3</w:t>
      </w:r>
      <w:r w:rsidRPr="00576BBE">
        <w:rPr>
          <w:b/>
          <w:highlight w:val="cyan"/>
        </w:rPr>
        <w:t>=0,3*100*(31 000 000/45 000 000)=20,67 баллов</w:t>
      </w:r>
    </w:p>
    <w:p w:rsidR="00B65642" w:rsidRPr="00576BBE" w:rsidRDefault="00B65642" w:rsidP="00B65642">
      <w:pPr>
        <w:pStyle w:val="aa"/>
        <w:ind w:left="360"/>
        <w:rPr>
          <w:b/>
          <w:highlight w:val="cyan"/>
        </w:rPr>
      </w:pPr>
      <w:r w:rsidRPr="00576BBE">
        <w:rPr>
          <w:b/>
          <w:highlight w:val="cyan"/>
        </w:rPr>
        <w:t>Суммарный балл по критерию 3 Квалификация участников закупки»:</w:t>
      </w:r>
    </w:p>
    <w:p w:rsidR="00B65642" w:rsidRPr="00576BBE" w:rsidRDefault="00B65642" w:rsidP="00B65642">
      <w:pPr>
        <w:pStyle w:val="aa"/>
        <w:ind w:left="360"/>
        <w:rPr>
          <w:b/>
          <w:highlight w:val="cyan"/>
        </w:rPr>
      </w:pPr>
      <w:r w:rsidRPr="00576BBE">
        <w:rPr>
          <w:b/>
          <w:highlight w:val="cyan"/>
        </w:rPr>
        <w:t>∑= 21,05+18+20,67=59,72 балла</w:t>
      </w:r>
    </w:p>
    <w:p w:rsidR="00B65642" w:rsidRPr="00576BBE" w:rsidRDefault="00B65642" w:rsidP="00B65642">
      <w:pPr>
        <w:pStyle w:val="aa"/>
        <w:ind w:left="360"/>
        <w:rPr>
          <w:b/>
          <w:highlight w:val="cyan"/>
          <w:u w:val="single"/>
        </w:rPr>
      </w:pPr>
      <w:r w:rsidRPr="00576BBE">
        <w:rPr>
          <w:b/>
          <w:highlight w:val="cyan"/>
        </w:rPr>
        <w:t>Рейтинг по критерию</w:t>
      </w:r>
      <w:r>
        <w:rPr>
          <w:b/>
          <w:highlight w:val="cyan"/>
        </w:rPr>
        <w:t xml:space="preserve"> </w:t>
      </w:r>
      <w:r w:rsidRPr="00576BBE">
        <w:rPr>
          <w:b/>
          <w:highlight w:val="cyan"/>
        </w:rPr>
        <w:t>3 Квалификация участников закупки»:</w:t>
      </w:r>
      <w:r>
        <w:rPr>
          <w:b/>
          <w:highlight w:val="cyan"/>
        </w:rPr>
        <w:t xml:space="preserve"> </w:t>
      </w:r>
      <w:r w:rsidRPr="00576BBE">
        <w:rPr>
          <w:b/>
          <w:highlight w:val="cyan"/>
          <w:lang w:val="en-US"/>
        </w:rPr>
        <w:t>R</w:t>
      </w:r>
      <w:r w:rsidRPr="00576BBE">
        <w:rPr>
          <w:b/>
          <w:highlight w:val="cyan"/>
        </w:rPr>
        <w:t>3=59,72*0,4=</w:t>
      </w:r>
      <w:r w:rsidRPr="00576BBE">
        <w:rPr>
          <w:b/>
          <w:highlight w:val="cyan"/>
          <w:u w:val="single"/>
        </w:rPr>
        <w:t>23,88</w:t>
      </w:r>
    </w:p>
    <w:p w:rsidR="00B65642" w:rsidRPr="0046017C" w:rsidRDefault="00B65642" w:rsidP="00B65642">
      <w:pPr>
        <w:pStyle w:val="aa"/>
        <w:rPr>
          <w:b/>
        </w:rPr>
      </w:pPr>
      <w:r w:rsidRPr="00576BBE">
        <w:rPr>
          <w:b/>
          <w:highlight w:val="cyan"/>
        </w:rPr>
        <w:t>Результат расчета рейтинга (</w:t>
      </w:r>
      <w:r w:rsidRPr="00576BBE">
        <w:rPr>
          <w:b/>
          <w:highlight w:val="cyan"/>
          <w:lang w:val="en-US"/>
        </w:rPr>
        <w:t>R</w:t>
      </w:r>
      <w:r w:rsidRPr="00576BBE">
        <w:rPr>
          <w:b/>
          <w:highlight w:val="cyan"/>
        </w:rPr>
        <w:t>3=23,88) вносим в таблицу 4</w:t>
      </w:r>
      <w:r>
        <w:rPr>
          <w:b/>
        </w:rPr>
        <w:t xml:space="preserve"> задания 3</w:t>
      </w:r>
    </w:p>
    <w:p w:rsidR="00B65642" w:rsidRPr="005034B5" w:rsidRDefault="00B65642" w:rsidP="00B65642">
      <w:pPr>
        <w:pStyle w:val="aa"/>
        <w:rPr>
          <w:b/>
        </w:rPr>
      </w:pPr>
      <w:r w:rsidRPr="005034B5">
        <w:rPr>
          <w:b/>
        </w:rPr>
        <w:t xml:space="preserve">Участник 2: </w:t>
      </w:r>
    </w:p>
    <w:p w:rsidR="00B65642" w:rsidRPr="005034B5" w:rsidRDefault="00B65642" w:rsidP="00B65642">
      <w:pPr>
        <w:pStyle w:val="aa"/>
        <w:rPr>
          <w:b/>
        </w:rPr>
      </w:pPr>
      <w:r w:rsidRPr="005034B5">
        <w:rPr>
          <w:b/>
        </w:rPr>
        <w:t>ЦБ</w:t>
      </w:r>
      <w:r w:rsidRPr="005034B5">
        <w:rPr>
          <w:b/>
          <w:vertAlign w:val="subscript"/>
        </w:rPr>
        <w:t>3.1.1</w:t>
      </w:r>
      <w:r w:rsidRPr="005034B5">
        <w:rPr>
          <w:b/>
        </w:rPr>
        <w:t>.= (50 000 000/</w:t>
      </w:r>
      <w:r>
        <w:rPr>
          <w:b/>
        </w:rPr>
        <w:t>130</w:t>
      </w:r>
      <w:r w:rsidRPr="005034B5">
        <w:rPr>
          <w:b/>
        </w:rPr>
        <w:t xml:space="preserve"> 000 000)*100*0,4=</w:t>
      </w:r>
      <w:r>
        <w:rPr>
          <w:b/>
        </w:rPr>
        <w:t>15,38</w:t>
      </w:r>
      <w:r w:rsidRPr="005034B5">
        <w:rPr>
          <w:b/>
        </w:rPr>
        <w:t xml:space="preserve"> баллов</w:t>
      </w:r>
    </w:p>
    <w:p w:rsidR="00B65642" w:rsidRPr="005034B5" w:rsidRDefault="00B65642" w:rsidP="00B65642">
      <w:pPr>
        <w:pStyle w:val="aa"/>
        <w:rPr>
          <w:b/>
        </w:rPr>
      </w:pPr>
      <w:r w:rsidRPr="005034B5">
        <w:rPr>
          <w:b/>
        </w:rPr>
        <w:t>НЦБ</w:t>
      </w:r>
      <w:r w:rsidRPr="005034B5">
        <w:rPr>
          <w:b/>
          <w:vertAlign w:val="subscript"/>
        </w:rPr>
        <w:t>3.1.2</w:t>
      </w:r>
      <w:r w:rsidRPr="005034B5">
        <w:rPr>
          <w:b/>
        </w:rPr>
        <w:t>=0,3*100* (</w:t>
      </w:r>
      <w:r>
        <w:rPr>
          <w:b/>
        </w:rPr>
        <w:t>5</w:t>
      </w:r>
      <w:r w:rsidRPr="005034B5">
        <w:rPr>
          <w:b/>
        </w:rPr>
        <w:t>/5)=</w:t>
      </w:r>
      <w:r>
        <w:rPr>
          <w:b/>
        </w:rPr>
        <w:t>30</w:t>
      </w:r>
      <w:r w:rsidRPr="005034B5">
        <w:rPr>
          <w:b/>
        </w:rPr>
        <w:t xml:space="preserve"> баллов</w:t>
      </w:r>
    </w:p>
    <w:p w:rsidR="00B65642" w:rsidRPr="005034B5" w:rsidRDefault="00B65642" w:rsidP="00B65642">
      <w:pPr>
        <w:pStyle w:val="aa"/>
        <w:rPr>
          <w:b/>
        </w:rPr>
      </w:pPr>
      <w:r w:rsidRPr="005034B5">
        <w:rPr>
          <w:b/>
        </w:rPr>
        <w:t>ЦБ</w:t>
      </w:r>
      <w:r w:rsidRPr="005034B5">
        <w:rPr>
          <w:b/>
          <w:vertAlign w:val="subscript"/>
        </w:rPr>
        <w:t>3.1.3</w:t>
      </w:r>
      <w:r w:rsidRPr="005034B5">
        <w:rPr>
          <w:b/>
        </w:rPr>
        <w:t>=0,3*100*(31 000 000/</w:t>
      </w:r>
      <w:r>
        <w:rPr>
          <w:b/>
        </w:rPr>
        <w:t>50</w:t>
      </w:r>
      <w:r w:rsidRPr="005034B5">
        <w:rPr>
          <w:b/>
        </w:rPr>
        <w:t xml:space="preserve"> 000 000)=</w:t>
      </w:r>
      <w:r>
        <w:rPr>
          <w:b/>
        </w:rPr>
        <w:t>18,6</w:t>
      </w:r>
      <w:r w:rsidRPr="005034B5">
        <w:rPr>
          <w:b/>
        </w:rPr>
        <w:t xml:space="preserve"> баллов</w:t>
      </w:r>
    </w:p>
    <w:p w:rsidR="00B65642" w:rsidRPr="005034B5" w:rsidRDefault="00B65642" w:rsidP="00B65642">
      <w:pPr>
        <w:pStyle w:val="aa"/>
        <w:rPr>
          <w:b/>
        </w:rPr>
      </w:pPr>
      <w:r w:rsidRPr="005034B5">
        <w:rPr>
          <w:b/>
        </w:rPr>
        <w:t>Суммарный балл по критерию 3 Квалификация участников закупки»:</w:t>
      </w:r>
    </w:p>
    <w:p w:rsidR="00B65642" w:rsidRDefault="00B65642" w:rsidP="00B65642">
      <w:pPr>
        <w:pStyle w:val="aa"/>
        <w:rPr>
          <w:b/>
        </w:rPr>
      </w:pPr>
      <w:r w:rsidRPr="005034B5">
        <w:rPr>
          <w:b/>
        </w:rPr>
        <w:t xml:space="preserve">∑= </w:t>
      </w:r>
      <w:r>
        <w:rPr>
          <w:b/>
        </w:rPr>
        <w:t>15,38</w:t>
      </w:r>
      <w:r w:rsidRPr="005034B5">
        <w:rPr>
          <w:b/>
        </w:rPr>
        <w:t>+</w:t>
      </w:r>
      <w:r>
        <w:rPr>
          <w:b/>
        </w:rPr>
        <w:t>30</w:t>
      </w:r>
      <w:r w:rsidRPr="005034B5">
        <w:rPr>
          <w:b/>
        </w:rPr>
        <w:t>+</w:t>
      </w:r>
      <w:r>
        <w:rPr>
          <w:b/>
        </w:rPr>
        <w:t>18,6</w:t>
      </w:r>
      <w:r w:rsidRPr="005034B5">
        <w:rPr>
          <w:b/>
        </w:rPr>
        <w:t>=</w:t>
      </w:r>
      <w:r>
        <w:rPr>
          <w:b/>
        </w:rPr>
        <w:t>63,98</w:t>
      </w:r>
      <w:r w:rsidRPr="005034B5">
        <w:rPr>
          <w:b/>
        </w:rPr>
        <w:t xml:space="preserve"> балла</w:t>
      </w:r>
    </w:p>
    <w:p w:rsidR="00B65642" w:rsidRPr="005034B5" w:rsidRDefault="00B65642" w:rsidP="00B65642">
      <w:pPr>
        <w:pStyle w:val="aa"/>
        <w:rPr>
          <w:b/>
        </w:rPr>
      </w:pPr>
      <w:r>
        <w:rPr>
          <w:b/>
        </w:rPr>
        <w:t>Квалификация участников закупки</w:t>
      </w:r>
      <w:r w:rsidRPr="00A571C8">
        <w:rPr>
          <w:b/>
        </w:rPr>
        <w:t>: R3=</w:t>
      </w:r>
      <w:r>
        <w:rPr>
          <w:b/>
        </w:rPr>
        <w:t>63,98</w:t>
      </w:r>
      <w:r w:rsidRPr="00A571C8">
        <w:rPr>
          <w:b/>
        </w:rPr>
        <w:t>*0,4=</w:t>
      </w:r>
      <w:r>
        <w:rPr>
          <w:b/>
        </w:rPr>
        <w:t>25,59</w:t>
      </w:r>
    </w:p>
    <w:p w:rsidR="00B65642" w:rsidRPr="005034B5" w:rsidRDefault="00B65642" w:rsidP="00B65642">
      <w:pPr>
        <w:pStyle w:val="aa"/>
        <w:rPr>
          <w:b/>
        </w:rPr>
      </w:pPr>
      <w:r w:rsidRPr="005034B5">
        <w:rPr>
          <w:b/>
        </w:rPr>
        <w:t xml:space="preserve">Участник </w:t>
      </w:r>
      <w:r>
        <w:rPr>
          <w:b/>
        </w:rPr>
        <w:t>3</w:t>
      </w:r>
      <w:r w:rsidRPr="005034B5">
        <w:rPr>
          <w:b/>
        </w:rPr>
        <w:t xml:space="preserve">: </w:t>
      </w:r>
    </w:p>
    <w:p w:rsidR="00B65642" w:rsidRPr="005034B5" w:rsidRDefault="00B65642" w:rsidP="00B65642">
      <w:pPr>
        <w:pStyle w:val="aa"/>
        <w:rPr>
          <w:b/>
        </w:rPr>
      </w:pPr>
      <w:r w:rsidRPr="005034B5">
        <w:rPr>
          <w:b/>
        </w:rPr>
        <w:t>ЦБ</w:t>
      </w:r>
      <w:r w:rsidRPr="005034B5">
        <w:rPr>
          <w:b/>
          <w:vertAlign w:val="subscript"/>
        </w:rPr>
        <w:t>3.1.1</w:t>
      </w:r>
      <w:r w:rsidRPr="005034B5">
        <w:rPr>
          <w:b/>
        </w:rPr>
        <w:t>.= (50 000 000/</w:t>
      </w:r>
      <w:r>
        <w:rPr>
          <w:b/>
        </w:rPr>
        <w:t xml:space="preserve">50 </w:t>
      </w:r>
      <w:r w:rsidRPr="005034B5">
        <w:rPr>
          <w:b/>
        </w:rPr>
        <w:t>000 000)*100*0,4=</w:t>
      </w:r>
      <w:r>
        <w:rPr>
          <w:b/>
        </w:rPr>
        <w:t>40</w:t>
      </w:r>
      <w:r w:rsidRPr="005034B5">
        <w:rPr>
          <w:b/>
        </w:rPr>
        <w:t xml:space="preserve"> баллов</w:t>
      </w:r>
    </w:p>
    <w:p w:rsidR="00B65642" w:rsidRPr="005034B5" w:rsidRDefault="00B65642" w:rsidP="00B65642">
      <w:pPr>
        <w:pStyle w:val="aa"/>
        <w:rPr>
          <w:b/>
        </w:rPr>
      </w:pPr>
      <w:r w:rsidRPr="005034B5">
        <w:rPr>
          <w:b/>
        </w:rPr>
        <w:t>НЦБ</w:t>
      </w:r>
      <w:r w:rsidRPr="005034B5">
        <w:rPr>
          <w:b/>
          <w:vertAlign w:val="subscript"/>
        </w:rPr>
        <w:t>3.1.2</w:t>
      </w:r>
      <w:r w:rsidRPr="005034B5">
        <w:rPr>
          <w:b/>
        </w:rPr>
        <w:t>=0,3*100* (</w:t>
      </w:r>
      <w:r>
        <w:rPr>
          <w:b/>
        </w:rPr>
        <w:t>2</w:t>
      </w:r>
      <w:r w:rsidRPr="005034B5">
        <w:rPr>
          <w:b/>
        </w:rPr>
        <w:t>/5)=</w:t>
      </w:r>
      <w:r>
        <w:rPr>
          <w:b/>
        </w:rPr>
        <w:t>12</w:t>
      </w:r>
      <w:r w:rsidRPr="005034B5">
        <w:rPr>
          <w:b/>
        </w:rPr>
        <w:t xml:space="preserve"> баллов</w:t>
      </w:r>
    </w:p>
    <w:p w:rsidR="00B65642" w:rsidRPr="005034B5" w:rsidRDefault="00B65642" w:rsidP="00B65642">
      <w:pPr>
        <w:pStyle w:val="aa"/>
        <w:rPr>
          <w:b/>
        </w:rPr>
      </w:pPr>
      <w:r w:rsidRPr="005034B5">
        <w:rPr>
          <w:b/>
        </w:rPr>
        <w:t>ЦБ</w:t>
      </w:r>
      <w:r w:rsidRPr="005034B5">
        <w:rPr>
          <w:b/>
          <w:vertAlign w:val="subscript"/>
        </w:rPr>
        <w:t>3.1.3</w:t>
      </w:r>
      <w:r w:rsidRPr="005034B5">
        <w:rPr>
          <w:b/>
        </w:rPr>
        <w:t>=0,3*100*(31 000 000/</w:t>
      </w:r>
      <w:r>
        <w:rPr>
          <w:b/>
        </w:rPr>
        <w:t>31</w:t>
      </w:r>
      <w:r w:rsidRPr="005034B5">
        <w:rPr>
          <w:b/>
        </w:rPr>
        <w:t xml:space="preserve"> 000 000)=</w:t>
      </w:r>
      <w:r>
        <w:rPr>
          <w:b/>
        </w:rPr>
        <w:t>30</w:t>
      </w:r>
      <w:r w:rsidRPr="005034B5">
        <w:rPr>
          <w:b/>
        </w:rPr>
        <w:t xml:space="preserve"> баллов</w:t>
      </w:r>
    </w:p>
    <w:p w:rsidR="00B65642" w:rsidRPr="005034B5" w:rsidRDefault="00B65642" w:rsidP="00B65642">
      <w:pPr>
        <w:pStyle w:val="aa"/>
        <w:rPr>
          <w:b/>
        </w:rPr>
      </w:pPr>
      <w:r w:rsidRPr="005034B5">
        <w:rPr>
          <w:b/>
        </w:rPr>
        <w:t>Суммарный балл по критерию 3 Квалификация участников закупки»:</w:t>
      </w:r>
    </w:p>
    <w:p w:rsidR="00B65642" w:rsidRPr="005034B5" w:rsidRDefault="00B65642" w:rsidP="00B65642">
      <w:pPr>
        <w:pStyle w:val="aa"/>
        <w:rPr>
          <w:b/>
        </w:rPr>
      </w:pPr>
      <w:r w:rsidRPr="005034B5">
        <w:rPr>
          <w:b/>
        </w:rPr>
        <w:t xml:space="preserve">∑= </w:t>
      </w:r>
      <w:r>
        <w:rPr>
          <w:b/>
        </w:rPr>
        <w:t>40</w:t>
      </w:r>
      <w:r w:rsidRPr="005034B5">
        <w:rPr>
          <w:b/>
        </w:rPr>
        <w:t>+</w:t>
      </w:r>
      <w:r>
        <w:rPr>
          <w:b/>
        </w:rPr>
        <w:t>12</w:t>
      </w:r>
      <w:r w:rsidRPr="005034B5">
        <w:rPr>
          <w:b/>
        </w:rPr>
        <w:t>+</w:t>
      </w:r>
      <w:r>
        <w:rPr>
          <w:b/>
        </w:rPr>
        <w:t>30</w:t>
      </w:r>
      <w:r w:rsidRPr="005034B5">
        <w:rPr>
          <w:b/>
        </w:rPr>
        <w:t>=</w:t>
      </w:r>
      <w:r>
        <w:rPr>
          <w:b/>
        </w:rPr>
        <w:t>88</w:t>
      </w:r>
      <w:r w:rsidRPr="005034B5">
        <w:rPr>
          <w:b/>
        </w:rPr>
        <w:t xml:space="preserve"> балла</w:t>
      </w:r>
    </w:p>
    <w:p w:rsidR="00B65642" w:rsidRPr="005034B5" w:rsidRDefault="00B65642" w:rsidP="00B65642">
      <w:pPr>
        <w:pStyle w:val="aa"/>
        <w:rPr>
          <w:b/>
        </w:rPr>
      </w:pPr>
      <w:r>
        <w:rPr>
          <w:b/>
        </w:rPr>
        <w:t>Квалификация участников закупки</w:t>
      </w:r>
      <w:r w:rsidRPr="00A571C8">
        <w:rPr>
          <w:b/>
        </w:rPr>
        <w:t>: R3=</w:t>
      </w:r>
      <w:r>
        <w:rPr>
          <w:b/>
        </w:rPr>
        <w:t>88</w:t>
      </w:r>
      <w:r w:rsidRPr="00A571C8">
        <w:rPr>
          <w:b/>
        </w:rPr>
        <w:t>*0,4=</w:t>
      </w:r>
      <w:r>
        <w:rPr>
          <w:b/>
        </w:rPr>
        <w:t>35,2</w:t>
      </w:r>
    </w:p>
    <w:p w:rsidR="00B65642" w:rsidRPr="00BB4423" w:rsidRDefault="00B65642" w:rsidP="00B65642">
      <w:pPr>
        <w:pStyle w:val="aa"/>
        <w:rPr>
          <w:b/>
        </w:rPr>
      </w:pPr>
    </w:p>
    <w:p w:rsidR="00B65642" w:rsidRPr="004D0FE1" w:rsidRDefault="001B69F2" w:rsidP="00B65642">
      <w:pPr>
        <w:pStyle w:val="aa"/>
        <w:ind w:left="720"/>
        <w:rPr>
          <w:b/>
        </w:rPr>
      </w:pPr>
      <w:hyperlink r:id="rId124" w:anchor="/document/99/499011838/" w:history="1">
        <w:r w:rsidR="00B65642" w:rsidRPr="004D0FE1">
          <w:rPr>
            <w:rStyle w:val="a9"/>
            <w:b/>
          </w:rPr>
          <w:t xml:space="preserve">Комиссия рассчитала итоговый рейтинг для всех </w:t>
        </w:r>
        <w:r w:rsidR="00B65642">
          <w:rPr>
            <w:rStyle w:val="a9"/>
            <w:b/>
          </w:rPr>
          <w:t>показателей</w:t>
        </w:r>
        <w:r w:rsidR="00B65642" w:rsidRPr="004D0FE1">
          <w:rPr>
            <w:rStyle w:val="a9"/>
            <w:b/>
          </w:rPr>
          <w:t>:</w:t>
        </w:r>
      </w:hyperlink>
    </w:p>
    <w:p w:rsidR="00B65642" w:rsidRDefault="00B65642" w:rsidP="00B65642">
      <w:pPr>
        <w:pStyle w:val="aa"/>
        <w:jc w:val="both"/>
        <w:rPr>
          <w:b/>
        </w:rPr>
      </w:pPr>
      <w:r>
        <w:rPr>
          <w:b/>
        </w:rPr>
        <w:t xml:space="preserve">Участник 1 </w:t>
      </w:r>
      <w:r>
        <w:rPr>
          <w:b/>
          <w:lang w:val="en-US"/>
        </w:rPr>
        <w:t>R</w:t>
      </w:r>
      <w:r>
        <w:rPr>
          <w:b/>
        </w:rPr>
        <w:t>итог=38,67 + 15,00 + 23,88 =77,55</w:t>
      </w:r>
    </w:p>
    <w:p w:rsidR="00B65642" w:rsidRPr="00576BBE" w:rsidRDefault="00B65642" w:rsidP="00B65642">
      <w:pPr>
        <w:pStyle w:val="aa"/>
        <w:jc w:val="both"/>
        <w:rPr>
          <w:b/>
        </w:rPr>
      </w:pPr>
    </w:p>
    <w:p w:rsidR="00B65642" w:rsidRPr="004D0FE1" w:rsidRDefault="00B65642" w:rsidP="00B65642">
      <w:pPr>
        <w:pStyle w:val="aa"/>
        <w:jc w:val="both"/>
        <w:rPr>
          <w:b/>
        </w:rPr>
      </w:pPr>
      <w:r w:rsidRPr="004D0FE1">
        <w:rPr>
          <w:b/>
        </w:rPr>
        <w:t xml:space="preserve">Таблица 4 </w:t>
      </w:r>
      <w:r>
        <w:rPr>
          <w:b/>
        </w:rPr>
        <w:t xml:space="preserve">задания 3 </w:t>
      </w:r>
      <w:r w:rsidRPr="004D0FE1">
        <w:rPr>
          <w:b/>
        </w:rPr>
        <w:t>– Итоговый рейтинг</w:t>
      </w: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1470"/>
        <w:gridCol w:w="1470"/>
        <w:gridCol w:w="2849"/>
        <w:gridCol w:w="1827"/>
        <w:gridCol w:w="1220"/>
        <w:gridCol w:w="815"/>
      </w:tblGrid>
      <w:tr w:rsidR="00B65642" w:rsidRPr="004D0FE1" w:rsidTr="005B3AF3">
        <w:trPr>
          <w:trHeight w:val="2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</w:rPr>
            </w:pPr>
            <w:hyperlink r:id="rId125" w:anchor="/document/99/499011838/" w:history="1">
              <w:r w:rsidR="00B65642" w:rsidRPr="004D0FE1">
                <w:rPr>
                  <w:rStyle w:val="a9"/>
                  <w:b/>
                  <w:sz w:val="22"/>
                  <w:szCs w:val="22"/>
                </w:rPr>
                <w:t>Участники/</w:t>
              </w:r>
            </w:hyperlink>
          </w:p>
        </w:tc>
        <w:tc>
          <w:tcPr>
            <w:tcW w:w="31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B65642" w:rsidRPr="004D0FE1" w:rsidRDefault="00B65642" w:rsidP="005B3AF3">
            <w:pPr>
              <w:pStyle w:val="aa"/>
              <w:jc w:val="center"/>
              <w:rPr>
                <w:b/>
              </w:rPr>
            </w:pPr>
            <w:r w:rsidRPr="00F13247">
              <w:rPr>
                <w:b/>
              </w:rPr>
              <w:t>Рейтинг</w:t>
            </w:r>
            <w:r>
              <w:rPr>
                <w:b/>
              </w:rPr>
              <w:t xml:space="preserve"> показателя, баллы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826B59" w:rsidRDefault="001B69F2" w:rsidP="005B3AF3">
            <w:pPr>
              <w:pStyle w:val="aa"/>
              <w:rPr>
                <w:b/>
              </w:rPr>
            </w:pPr>
            <w:hyperlink r:id="rId126" w:anchor="/document/99/499011838/" w:history="1">
              <w:r w:rsidR="00B65642" w:rsidRPr="00826B59">
                <w:rPr>
                  <w:rStyle w:val="a9"/>
                  <w:b/>
                  <w:sz w:val="22"/>
                  <w:szCs w:val="22"/>
                </w:rPr>
                <w:t xml:space="preserve">Рейтинг </w:t>
              </w:r>
              <w:r w:rsidR="00B65642" w:rsidRPr="00826B59">
                <w:rPr>
                  <w:rStyle w:val="a9"/>
                  <w:b/>
                  <w:sz w:val="22"/>
                  <w:szCs w:val="22"/>
                </w:rPr>
                <w:lastRenderedPageBreak/>
                <w:t>заявки</w:t>
              </w:r>
            </w:hyperlink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642" w:rsidRPr="00826B59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lastRenderedPageBreak/>
              <w:t>Место</w:t>
            </w:r>
          </w:p>
        </w:tc>
      </w:tr>
      <w:tr w:rsidR="00B65642" w:rsidRPr="004D0FE1" w:rsidTr="005B3AF3">
        <w:trPr>
          <w:trHeight w:val="735"/>
        </w:trPr>
        <w:tc>
          <w:tcPr>
            <w:tcW w:w="0" w:type="auto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Default="00B65642" w:rsidP="005B3AF3">
            <w:pPr>
              <w:pStyle w:val="aa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Default="001B69F2" w:rsidP="005B3AF3">
            <w:pPr>
              <w:pStyle w:val="aa"/>
            </w:pPr>
            <w:hyperlink r:id="rId127" w:anchor="/document/99/499011838/" w:history="1">
              <w:r w:rsidR="00B65642" w:rsidRPr="004D0FE1">
                <w:rPr>
                  <w:rStyle w:val="a9"/>
                  <w:b/>
                  <w:sz w:val="22"/>
                  <w:szCs w:val="22"/>
                </w:rPr>
                <w:t>Цена контракта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Default="001B69F2" w:rsidP="005B3AF3">
            <w:pPr>
              <w:pStyle w:val="aa"/>
            </w:pPr>
            <w:hyperlink r:id="rId128" w:anchor="/document/99/499011838/" w:history="1">
              <w:r w:rsidR="00B65642" w:rsidRPr="004D0FE1">
                <w:rPr>
                  <w:rStyle w:val="a9"/>
                  <w:b/>
                  <w:sz w:val="22"/>
                  <w:szCs w:val="22"/>
                </w:rPr>
                <w:t>Характеристики объекта закупки</w:t>
              </w:r>
            </w:hyperlink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Default="001B69F2" w:rsidP="005B3AF3">
            <w:pPr>
              <w:pStyle w:val="aa"/>
            </w:pPr>
            <w:hyperlink r:id="rId129" w:anchor="/document/99/499011838/" w:history="1">
              <w:r w:rsidR="00B65642" w:rsidRPr="004D0FE1">
                <w:rPr>
                  <w:rStyle w:val="a9"/>
                  <w:b/>
                  <w:sz w:val="22"/>
                  <w:szCs w:val="22"/>
                </w:rPr>
                <w:t>Квалификация участников</w:t>
              </w:r>
            </w:hyperlink>
          </w:p>
        </w:tc>
        <w:tc>
          <w:tcPr>
            <w:tcW w:w="642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Default="00B65642" w:rsidP="005B3AF3">
            <w:pPr>
              <w:pStyle w:val="aa"/>
            </w:pPr>
          </w:p>
        </w:tc>
        <w:tc>
          <w:tcPr>
            <w:tcW w:w="431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B65642" w:rsidRDefault="00B65642" w:rsidP="005B3AF3">
            <w:pPr>
              <w:pStyle w:val="aa"/>
            </w:pPr>
          </w:p>
        </w:tc>
      </w:tr>
      <w:tr w:rsidR="00B65642" w:rsidRPr="004D0FE1" w:rsidTr="005B3AF3"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</w:rPr>
            </w:pPr>
            <w:hyperlink r:id="rId130" w:anchor="/document/99/499011838/" w:history="1">
              <w:r w:rsidR="00B65642" w:rsidRPr="004D0FE1">
                <w:rPr>
                  <w:rStyle w:val="a9"/>
                  <w:b/>
                  <w:sz w:val="22"/>
                  <w:szCs w:val="22"/>
                </w:rPr>
                <w:t>Участник 1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 w:rsidRPr="00BC7033">
              <w:rPr>
                <w:b/>
                <w:highlight w:val="yellow"/>
              </w:rPr>
              <w:t>38,67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 w:rsidRPr="00BC7033">
              <w:rPr>
                <w:b/>
                <w:highlight w:val="green"/>
              </w:rPr>
              <w:t>15,00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 w:rsidRPr="00576BBE">
              <w:rPr>
                <w:b/>
                <w:highlight w:val="cyan"/>
              </w:rPr>
              <w:t>23,88</w:t>
            </w:r>
          </w:p>
        </w:tc>
        <w:tc>
          <w:tcPr>
            <w:tcW w:w="642" w:type="pct"/>
            <w:tcBorders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77,55</w:t>
            </w:r>
          </w:p>
        </w:tc>
        <w:tc>
          <w:tcPr>
            <w:tcW w:w="43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65642" w:rsidRPr="004D0FE1" w:rsidTr="005B3AF3"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</w:rPr>
            </w:pPr>
            <w:hyperlink r:id="rId131" w:anchor="/document/99/499011838/" w:history="1">
              <w:r w:rsidR="00B65642" w:rsidRPr="004D0FE1">
                <w:rPr>
                  <w:rStyle w:val="a9"/>
                  <w:b/>
                  <w:sz w:val="22"/>
                  <w:szCs w:val="22"/>
                </w:rPr>
                <w:t>Участник 2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37,42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9,00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25,59</w:t>
            </w:r>
          </w:p>
        </w:tc>
        <w:tc>
          <w:tcPr>
            <w:tcW w:w="642" w:type="pct"/>
            <w:tcBorders>
              <w:top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72,01</w:t>
            </w:r>
          </w:p>
        </w:tc>
        <w:tc>
          <w:tcPr>
            <w:tcW w:w="43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65642" w:rsidRPr="004D0FE1" w:rsidTr="005B3AF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1B69F2" w:rsidP="005B3AF3">
            <w:pPr>
              <w:pStyle w:val="aa"/>
              <w:rPr>
                <w:b/>
              </w:rPr>
            </w:pPr>
            <w:hyperlink r:id="rId132" w:anchor="/document/99/499011838/" w:history="1">
              <w:r w:rsidR="00B65642" w:rsidRPr="004D0FE1">
                <w:rPr>
                  <w:rStyle w:val="a9"/>
                  <w:b/>
                  <w:sz w:val="22"/>
                  <w:szCs w:val="22"/>
                </w:rPr>
                <w:t>Участник 3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6,00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35,20</w:t>
            </w:r>
          </w:p>
        </w:tc>
        <w:tc>
          <w:tcPr>
            <w:tcW w:w="642" w:type="pc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81,20</w:t>
            </w:r>
          </w:p>
        </w:tc>
        <w:tc>
          <w:tcPr>
            <w:tcW w:w="431" w:type="pc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642" w:rsidRPr="004D0FE1" w:rsidRDefault="00B65642" w:rsidP="005B3AF3">
            <w:pPr>
              <w:pStyle w:val="aa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B65642" w:rsidRDefault="00B65642" w:rsidP="00B65642">
      <w:pPr>
        <w:pStyle w:val="aa"/>
        <w:rPr>
          <w:b/>
        </w:rPr>
      </w:pPr>
    </w:p>
    <w:p w:rsidR="00B65642" w:rsidRDefault="00B65642" w:rsidP="00B65642">
      <w:pPr>
        <w:pStyle w:val="aa"/>
        <w:rPr>
          <w:b/>
        </w:rPr>
      </w:pPr>
      <w:r>
        <w:rPr>
          <w:b/>
        </w:rPr>
        <w:t>Самостоятельно рассчитайте итоговый рейтинг для участников 2 и 3</w:t>
      </w:r>
    </w:p>
    <w:p w:rsidR="00B65642" w:rsidRPr="004D0FE1" w:rsidRDefault="00B65642" w:rsidP="00B65642">
      <w:pPr>
        <w:pStyle w:val="aa"/>
        <w:rPr>
          <w:b/>
        </w:rPr>
      </w:pPr>
    </w:p>
    <w:p w:rsidR="00B65642" w:rsidRPr="004C7B94" w:rsidRDefault="001B69F2" w:rsidP="00B65642">
      <w:pPr>
        <w:pStyle w:val="aa"/>
        <w:rPr>
          <w:b/>
        </w:rPr>
      </w:pPr>
      <w:hyperlink r:id="rId133" w:anchor="/document/99/499011838/" w:history="1">
        <w:r w:rsidR="00B65642" w:rsidRPr="004C7B94">
          <w:rPr>
            <w:rStyle w:val="a9"/>
            <w:b/>
            <w:u w:val="none"/>
          </w:rPr>
          <w:t xml:space="preserve">Таким образом, в закупке победил участник </w:t>
        </w:r>
        <w:r w:rsidR="00B65642">
          <w:rPr>
            <w:rStyle w:val="a9"/>
            <w:b/>
            <w:u w:val="none"/>
          </w:rPr>
          <w:t>3</w:t>
        </w:r>
        <w:r w:rsidR="00B65642" w:rsidRPr="004C7B94">
          <w:rPr>
            <w:rStyle w:val="a9"/>
            <w:b/>
            <w:u w:val="none"/>
          </w:rPr>
          <w:t xml:space="preserve">. Второй номер комиссия присвоила участнику </w:t>
        </w:r>
        <w:r w:rsidR="00B65642">
          <w:rPr>
            <w:rStyle w:val="a9"/>
            <w:b/>
            <w:u w:val="none"/>
          </w:rPr>
          <w:t>1, третий – участнику 2</w:t>
        </w:r>
        <w:r w:rsidR="00B65642" w:rsidRPr="004C7B94">
          <w:rPr>
            <w:rStyle w:val="a9"/>
            <w:b/>
            <w:u w:val="none"/>
          </w:rPr>
          <w:t>.</w:t>
        </w:r>
      </w:hyperlink>
    </w:p>
    <w:p w:rsidR="00F55FC4" w:rsidRPr="004D0FE1" w:rsidRDefault="00F55FC4" w:rsidP="00F55FC4">
      <w:pPr>
        <w:pStyle w:val="aa"/>
        <w:rPr>
          <w:b/>
        </w:rPr>
      </w:pPr>
    </w:p>
    <w:p w:rsidR="00F55FC4" w:rsidRPr="004D0FE1" w:rsidRDefault="00F55FC4" w:rsidP="00F55FC4">
      <w:pPr>
        <w:pStyle w:val="aa"/>
        <w:rPr>
          <w:b/>
        </w:rPr>
      </w:pPr>
    </w:p>
    <w:p w:rsidR="00F55FC4" w:rsidRPr="004D0FE1" w:rsidRDefault="00F55FC4" w:rsidP="00F55FC4">
      <w:pPr>
        <w:pStyle w:val="aa"/>
        <w:rPr>
          <w:b/>
        </w:rPr>
      </w:pPr>
    </w:p>
    <w:bookmarkEnd w:id="1"/>
    <w:bookmarkEnd w:id="2"/>
    <w:p w:rsidR="0040453F" w:rsidRDefault="0040453F" w:rsidP="00B65642">
      <w:pPr>
        <w:rPr>
          <w:rFonts w:ascii="Times New Roman" w:hAnsi="Times New Roman" w:cs="Times New Roman"/>
          <w:sz w:val="28"/>
          <w:szCs w:val="28"/>
        </w:rPr>
      </w:pPr>
    </w:p>
    <w:sectPr w:rsidR="0040453F" w:rsidSect="00B65642">
      <w:headerReference w:type="default" r:id="rId134"/>
      <w:footerReference w:type="default" r:id="rId13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AA3" w:rsidRDefault="001C3AA3" w:rsidP="00F45A49">
      <w:pPr>
        <w:spacing w:line="240" w:lineRule="auto"/>
      </w:pPr>
      <w:r>
        <w:separator/>
      </w:r>
    </w:p>
  </w:endnote>
  <w:endnote w:type="continuationSeparator" w:id="1">
    <w:p w:rsidR="001C3AA3" w:rsidRDefault="001C3AA3" w:rsidP="00F45A4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AF3" w:rsidRPr="00E415BD" w:rsidRDefault="005B3AF3">
    <w:pPr>
      <w:pStyle w:val="a5"/>
      <w:jc w:val="center"/>
      <w:rPr>
        <w:color w:val="FFFFFF"/>
      </w:rPr>
    </w:pPr>
    <w:r>
      <w:rPr>
        <w:color w:val="FFFFFF"/>
      </w:rPr>
      <w:t>128</w:t>
    </w:r>
    <w:r w:rsidR="001B69F2" w:rsidRPr="00E415BD">
      <w:rPr>
        <w:color w:val="FFFFFF"/>
      </w:rPr>
      <w:fldChar w:fldCharType="begin"/>
    </w:r>
    <w:r w:rsidRPr="00E415BD">
      <w:rPr>
        <w:color w:val="FFFFFF"/>
      </w:rPr>
      <w:instrText xml:space="preserve"> PAGE   \* MERGEFORMAT </w:instrText>
    </w:r>
    <w:r w:rsidR="001B69F2" w:rsidRPr="00E415BD">
      <w:rPr>
        <w:color w:val="FFFFFF"/>
      </w:rPr>
      <w:fldChar w:fldCharType="separate"/>
    </w:r>
    <w:r w:rsidR="00405A7A">
      <w:rPr>
        <w:noProof/>
        <w:color w:val="FFFFFF"/>
      </w:rPr>
      <w:t>11</w:t>
    </w:r>
    <w:r w:rsidR="001B69F2" w:rsidRPr="00E415BD">
      <w:rPr>
        <w:color w:val="FFFFFF"/>
      </w:rPr>
      <w:fldChar w:fldCharType="end"/>
    </w:r>
  </w:p>
  <w:p w:rsidR="005B3AF3" w:rsidRDefault="005B3A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AA3" w:rsidRDefault="001C3AA3" w:rsidP="00F45A49">
      <w:pPr>
        <w:spacing w:line="240" w:lineRule="auto"/>
      </w:pPr>
      <w:r>
        <w:separator/>
      </w:r>
    </w:p>
  </w:footnote>
  <w:footnote w:type="continuationSeparator" w:id="1">
    <w:p w:rsidR="001C3AA3" w:rsidRDefault="001C3AA3" w:rsidP="00F45A4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AF3" w:rsidRDefault="005B3AF3">
    <w:pPr>
      <w:pStyle w:val="a7"/>
    </w:pPr>
  </w:p>
  <w:p w:rsidR="005B3AF3" w:rsidRDefault="005B3A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0508"/>
    <w:multiLevelType w:val="hybridMultilevel"/>
    <w:tmpl w:val="A1583B98"/>
    <w:lvl w:ilvl="0" w:tplc="786648D0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F6263"/>
    <w:multiLevelType w:val="hybridMultilevel"/>
    <w:tmpl w:val="8A44C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06856"/>
    <w:multiLevelType w:val="hybridMultilevel"/>
    <w:tmpl w:val="D65AF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E365F"/>
    <w:multiLevelType w:val="hybridMultilevel"/>
    <w:tmpl w:val="083E8F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2D5CE7"/>
    <w:multiLevelType w:val="hybridMultilevel"/>
    <w:tmpl w:val="9A7E5698"/>
    <w:lvl w:ilvl="0" w:tplc="D94E18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D5D33"/>
    <w:multiLevelType w:val="hybridMultilevel"/>
    <w:tmpl w:val="15524DD2"/>
    <w:lvl w:ilvl="0" w:tplc="94445F9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C7620D"/>
    <w:multiLevelType w:val="hybridMultilevel"/>
    <w:tmpl w:val="92380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7260"/>
    <w:rsid w:val="00016E5A"/>
    <w:rsid w:val="00044A8B"/>
    <w:rsid w:val="0006130A"/>
    <w:rsid w:val="001319D1"/>
    <w:rsid w:val="001A235F"/>
    <w:rsid w:val="001B552F"/>
    <w:rsid w:val="001B69F2"/>
    <w:rsid w:val="001C3AA3"/>
    <w:rsid w:val="001C5C63"/>
    <w:rsid w:val="001E371A"/>
    <w:rsid w:val="002135B5"/>
    <w:rsid w:val="002203F8"/>
    <w:rsid w:val="00235B47"/>
    <w:rsid w:val="002419F1"/>
    <w:rsid w:val="00284843"/>
    <w:rsid w:val="003564C3"/>
    <w:rsid w:val="003D361E"/>
    <w:rsid w:val="0040453F"/>
    <w:rsid w:val="00405A7A"/>
    <w:rsid w:val="00453B39"/>
    <w:rsid w:val="00474F31"/>
    <w:rsid w:val="00485593"/>
    <w:rsid w:val="004C7B94"/>
    <w:rsid w:val="005013E0"/>
    <w:rsid w:val="00525225"/>
    <w:rsid w:val="0055511D"/>
    <w:rsid w:val="005B3AF3"/>
    <w:rsid w:val="005D15F4"/>
    <w:rsid w:val="005E301C"/>
    <w:rsid w:val="005E4CA1"/>
    <w:rsid w:val="005F2F5D"/>
    <w:rsid w:val="00627260"/>
    <w:rsid w:val="00673CE7"/>
    <w:rsid w:val="006C1179"/>
    <w:rsid w:val="006E7AAA"/>
    <w:rsid w:val="00732B74"/>
    <w:rsid w:val="00735039"/>
    <w:rsid w:val="0074386F"/>
    <w:rsid w:val="007D324F"/>
    <w:rsid w:val="00847E09"/>
    <w:rsid w:val="008511A8"/>
    <w:rsid w:val="00860B62"/>
    <w:rsid w:val="008666C0"/>
    <w:rsid w:val="008E1078"/>
    <w:rsid w:val="008F7648"/>
    <w:rsid w:val="00935AA9"/>
    <w:rsid w:val="009A506E"/>
    <w:rsid w:val="009C63E7"/>
    <w:rsid w:val="009E6FBE"/>
    <w:rsid w:val="009E79F3"/>
    <w:rsid w:val="00A32535"/>
    <w:rsid w:val="00A46C01"/>
    <w:rsid w:val="00AB70B5"/>
    <w:rsid w:val="00AC3FB7"/>
    <w:rsid w:val="00B04795"/>
    <w:rsid w:val="00B27CE1"/>
    <w:rsid w:val="00B65642"/>
    <w:rsid w:val="00BC2AFA"/>
    <w:rsid w:val="00C16220"/>
    <w:rsid w:val="00C31559"/>
    <w:rsid w:val="00C54E16"/>
    <w:rsid w:val="00C70D35"/>
    <w:rsid w:val="00CB6FC9"/>
    <w:rsid w:val="00DA1648"/>
    <w:rsid w:val="00DB7D86"/>
    <w:rsid w:val="00E30304"/>
    <w:rsid w:val="00E46035"/>
    <w:rsid w:val="00E53564"/>
    <w:rsid w:val="00E85D91"/>
    <w:rsid w:val="00EA52CC"/>
    <w:rsid w:val="00F03F74"/>
    <w:rsid w:val="00F31B9D"/>
    <w:rsid w:val="00F36710"/>
    <w:rsid w:val="00F45A49"/>
    <w:rsid w:val="00F55FC4"/>
    <w:rsid w:val="00F618C9"/>
    <w:rsid w:val="00FB7E54"/>
    <w:rsid w:val="00FD1D2E"/>
    <w:rsid w:val="00FD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260"/>
  </w:style>
  <w:style w:type="paragraph" w:styleId="2">
    <w:name w:val="heading 2"/>
    <w:basedOn w:val="a"/>
    <w:next w:val="a"/>
    <w:link w:val="20"/>
    <w:uiPriority w:val="9"/>
    <w:unhideWhenUsed/>
    <w:qFormat/>
    <w:rsid w:val="0040453F"/>
    <w:pPr>
      <w:keepNext/>
      <w:keepLines/>
      <w:spacing w:before="200" w:line="240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26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726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045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customStyle="1" w:styleId="ConsPlusNormal">
    <w:name w:val="ConsPlusNormal"/>
    <w:rsid w:val="00B0479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footer"/>
    <w:aliases w:val="Знак"/>
    <w:basedOn w:val="a"/>
    <w:link w:val="a6"/>
    <w:uiPriority w:val="99"/>
    <w:rsid w:val="00B04795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aliases w:val="Знак Знак"/>
    <w:basedOn w:val="a0"/>
    <w:link w:val="a5"/>
    <w:uiPriority w:val="99"/>
    <w:rsid w:val="00B0479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header"/>
    <w:basedOn w:val="a"/>
    <w:link w:val="a8"/>
    <w:uiPriority w:val="99"/>
    <w:unhideWhenUsed/>
    <w:rsid w:val="00B04795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B04795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9">
    <w:name w:val="Hyperlink"/>
    <w:uiPriority w:val="99"/>
    <w:rsid w:val="00F55FC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F55FC4"/>
  </w:style>
  <w:style w:type="paragraph" w:styleId="aa">
    <w:name w:val="Normal (Web)"/>
    <w:basedOn w:val="a"/>
    <w:uiPriority w:val="99"/>
    <w:rsid w:val="00F55FC4"/>
    <w:pPr>
      <w:spacing w:line="240" w:lineRule="auto"/>
      <w:ind w:firstLine="0"/>
      <w:jc w:val="left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incut-head-control">
    <w:name w:val="incut-head-control"/>
    <w:basedOn w:val="a0"/>
    <w:rsid w:val="00F55FC4"/>
  </w:style>
  <w:style w:type="character" w:customStyle="1" w:styleId="incut-head-sub">
    <w:name w:val="incut-head-sub"/>
    <w:basedOn w:val="a0"/>
    <w:rsid w:val="00F55FC4"/>
  </w:style>
  <w:style w:type="character" w:customStyle="1" w:styleId="spelle">
    <w:name w:val="spelle"/>
    <w:basedOn w:val="a0"/>
    <w:rsid w:val="00F55FC4"/>
  </w:style>
  <w:style w:type="paragraph" w:styleId="ab">
    <w:name w:val="Balloon Text"/>
    <w:basedOn w:val="a"/>
    <w:link w:val="ac"/>
    <w:uiPriority w:val="99"/>
    <w:semiHidden/>
    <w:unhideWhenUsed/>
    <w:rsid w:val="00F55F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5FC4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5E301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ip.1gzakaz.ru/" TargetMode="External"/><Relationship Id="rId117" Type="http://schemas.openxmlformats.org/officeDocument/2006/relationships/hyperlink" Target="https://vip.1gzakaz.ru/" TargetMode="External"/><Relationship Id="rId21" Type="http://schemas.openxmlformats.org/officeDocument/2006/relationships/hyperlink" Target="https://vip.1gzakaz.ru/" TargetMode="External"/><Relationship Id="rId42" Type="http://schemas.openxmlformats.org/officeDocument/2006/relationships/hyperlink" Target="https://vip.1gzakaz.ru/" TargetMode="External"/><Relationship Id="rId47" Type="http://schemas.openxmlformats.org/officeDocument/2006/relationships/hyperlink" Target="https://vip.1gzakaz.ru/" TargetMode="External"/><Relationship Id="rId63" Type="http://schemas.openxmlformats.org/officeDocument/2006/relationships/hyperlink" Target="https://vip.1gzakaz.ru/" TargetMode="External"/><Relationship Id="rId68" Type="http://schemas.openxmlformats.org/officeDocument/2006/relationships/hyperlink" Target="https://vip.1gzakaz.ru/" TargetMode="External"/><Relationship Id="rId84" Type="http://schemas.openxmlformats.org/officeDocument/2006/relationships/hyperlink" Target="https://vip.1gzakaz.ru/" TargetMode="External"/><Relationship Id="rId89" Type="http://schemas.openxmlformats.org/officeDocument/2006/relationships/hyperlink" Target="https://vip.1gzakaz.ru/" TargetMode="External"/><Relationship Id="rId112" Type="http://schemas.openxmlformats.org/officeDocument/2006/relationships/hyperlink" Target="https://vip.1gzakaz.ru/" TargetMode="External"/><Relationship Id="rId133" Type="http://schemas.openxmlformats.org/officeDocument/2006/relationships/hyperlink" Target="https://vip.1gzakaz.ru/" TargetMode="External"/><Relationship Id="rId16" Type="http://schemas.openxmlformats.org/officeDocument/2006/relationships/hyperlink" Target="https://vip.1gzakaz.ru/" TargetMode="External"/><Relationship Id="rId107" Type="http://schemas.openxmlformats.org/officeDocument/2006/relationships/hyperlink" Target="https://vip.1gzakaz.ru/" TargetMode="External"/><Relationship Id="rId11" Type="http://schemas.openxmlformats.org/officeDocument/2006/relationships/hyperlink" Target="http://vip.1gzakaz.ru/" TargetMode="External"/><Relationship Id="rId32" Type="http://schemas.openxmlformats.org/officeDocument/2006/relationships/hyperlink" Target="https://vip.1gzakaz.ru/" TargetMode="External"/><Relationship Id="rId37" Type="http://schemas.openxmlformats.org/officeDocument/2006/relationships/hyperlink" Target="https://vip.1gzakaz.ru/" TargetMode="External"/><Relationship Id="rId53" Type="http://schemas.openxmlformats.org/officeDocument/2006/relationships/hyperlink" Target="https://vip.1gzakaz.ru/" TargetMode="External"/><Relationship Id="rId58" Type="http://schemas.openxmlformats.org/officeDocument/2006/relationships/hyperlink" Target="https://vip.1gzakaz.ru/" TargetMode="External"/><Relationship Id="rId74" Type="http://schemas.openxmlformats.org/officeDocument/2006/relationships/hyperlink" Target="https://vip.1gzakaz.ru/" TargetMode="External"/><Relationship Id="rId79" Type="http://schemas.openxmlformats.org/officeDocument/2006/relationships/hyperlink" Target="https://vip.1gzakaz.ru/" TargetMode="External"/><Relationship Id="rId102" Type="http://schemas.openxmlformats.org/officeDocument/2006/relationships/hyperlink" Target="https://vip.1gzakaz.ru/" TargetMode="External"/><Relationship Id="rId123" Type="http://schemas.openxmlformats.org/officeDocument/2006/relationships/hyperlink" Target="https://vip.1gzakaz.ru/" TargetMode="External"/><Relationship Id="rId128" Type="http://schemas.openxmlformats.org/officeDocument/2006/relationships/hyperlink" Target="https://vip.1gzakaz.ru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vip.1gzakaz.ru/" TargetMode="External"/><Relationship Id="rId95" Type="http://schemas.openxmlformats.org/officeDocument/2006/relationships/hyperlink" Target="https://vip.1gzakaz.ru/" TargetMode="External"/><Relationship Id="rId14" Type="http://schemas.openxmlformats.org/officeDocument/2006/relationships/hyperlink" Target="https://login.consultant.ru/link/?req=doc&amp;base=RZR&amp;n=149244&amp;date=17.02.2020&amp;dst=100001&amp;fld=134" TargetMode="External"/><Relationship Id="rId22" Type="http://schemas.openxmlformats.org/officeDocument/2006/relationships/hyperlink" Target="https://vip.1gzakaz.ru/" TargetMode="External"/><Relationship Id="rId27" Type="http://schemas.openxmlformats.org/officeDocument/2006/relationships/hyperlink" Target="https://vip.1gzakaz.ru/" TargetMode="External"/><Relationship Id="rId30" Type="http://schemas.openxmlformats.org/officeDocument/2006/relationships/hyperlink" Target="https://vip.1gzakaz.ru/" TargetMode="External"/><Relationship Id="rId35" Type="http://schemas.openxmlformats.org/officeDocument/2006/relationships/hyperlink" Target="https://vip.1gzakaz.ru/" TargetMode="External"/><Relationship Id="rId43" Type="http://schemas.openxmlformats.org/officeDocument/2006/relationships/hyperlink" Target="https://vip.1gzakaz.ru/" TargetMode="External"/><Relationship Id="rId48" Type="http://schemas.openxmlformats.org/officeDocument/2006/relationships/hyperlink" Target="https://vip.1gzakaz.ru/" TargetMode="External"/><Relationship Id="rId56" Type="http://schemas.openxmlformats.org/officeDocument/2006/relationships/hyperlink" Target="https://vip.1gzakaz.ru/" TargetMode="External"/><Relationship Id="rId64" Type="http://schemas.openxmlformats.org/officeDocument/2006/relationships/hyperlink" Target="https://vip.1gzakaz.ru/" TargetMode="External"/><Relationship Id="rId69" Type="http://schemas.openxmlformats.org/officeDocument/2006/relationships/hyperlink" Target="https://vip.1gzakaz.ru/" TargetMode="External"/><Relationship Id="rId77" Type="http://schemas.openxmlformats.org/officeDocument/2006/relationships/hyperlink" Target="https://vip.1gzakaz.ru/" TargetMode="External"/><Relationship Id="rId100" Type="http://schemas.openxmlformats.org/officeDocument/2006/relationships/hyperlink" Target="https://vip.1gzakaz.ru/" TargetMode="External"/><Relationship Id="rId105" Type="http://schemas.openxmlformats.org/officeDocument/2006/relationships/hyperlink" Target="https://vip.1gzakaz.ru/" TargetMode="External"/><Relationship Id="rId113" Type="http://schemas.openxmlformats.org/officeDocument/2006/relationships/hyperlink" Target="https://vip.1gzakaz.ru/" TargetMode="External"/><Relationship Id="rId118" Type="http://schemas.openxmlformats.org/officeDocument/2006/relationships/hyperlink" Target="https://vip.1gzakaz.ru/" TargetMode="External"/><Relationship Id="rId126" Type="http://schemas.openxmlformats.org/officeDocument/2006/relationships/hyperlink" Target="https://vip.1gzakaz.ru/" TargetMode="External"/><Relationship Id="rId134" Type="http://schemas.openxmlformats.org/officeDocument/2006/relationships/header" Target="header1.xml"/><Relationship Id="rId8" Type="http://schemas.openxmlformats.org/officeDocument/2006/relationships/hyperlink" Target="http://vip.1gzakaz.ru/" TargetMode="External"/><Relationship Id="rId51" Type="http://schemas.openxmlformats.org/officeDocument/2006/relationships/hyperlink" Target="https://vip.1gzakaz.ru/" TargetMode="External"/><Relationship Id="rId72" Type="http://schemas.openxmlformats.org/officeDocument/2006/relationships/hyperlink" Target="https://vip.1gzakaz.ru/" TargetMode="External"/><Relationship Id="rId80" Type="http://schemas.openxmlformats.org/officeDocument/2006/relationships/hyperlink" Target="https://vip.1gzakaz.ru/" TargetMode="External"/><Relationship Id="rId85" Type="http://schemas.openxmlformats.org/officeDocument/2006/relationships/hyperlink" Target="https://vip.1gzakaz.ru/" TargetMode="External"/><Relationship Id="rId93" Type="http://schemas.openxmlformats.org/officeDocument/2006/relationships/hyperlink" Target="https://vip.1gzakaz.ru/" TargetMode="External"/><Relationship Id="rId98" Type="http://schemas.openxmlformats.org/officeDocument/2006/relationships/hyperlink" Target="https://vip.1gzakaz.ru/" TargetMode="External"/><Relationship Id="rId121" Type="http://schemas.openxmlformats.org/officeDocument/2006/relationships/hyperlink" Target="https://vip.1gzakaz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vip.1gzakaz.ru/" TargetMode="External"/><Relationship Id="rId17" Type="http://schemas.openxmlformats.org/officeDocument/2006/relationships/hyperlink" Target="https://vip.1gzakaz.ru/" TargetMode="External"/><Relationship Id="rId25" Type="http://schemas.openxmlformats.org/officeDocument/2006/relationships/hyperlink" Target="https://vip.1gzakaz.ru/" TargetMode="External"/><Relationship Id="rId33" Type="http://schemas.openxmlformats.org/officeDocument/2006/relationships/hyperlink" Target="https://vip.1gzakaz.ru/" TargetMode="External"/><Relationship Id="rId38" Type="http://schemas.openxmlformats.org/officeDocument/2006/relationships/hyperlink" Target="https://vip.1gzakaz.ru/" TargetMode="External"/><Relationship Id="rId46" Type="http://schemas.openxmlformats.org/officeDocument/2006/relationships/hyperlink" Target="https://vip.1gzakaz.ru/" TargetMode="External"/><Relationship Id="rId59" Type="http://schemas.openxmlformats.org/officeDocument/2006/relationships/hyperlink" Target="https://vip.1gzakaz.ru/" TargetMode="External"/><Relationship Id="rId67" Type="http://schemas.openxmlformats.org/officeDocument/2006/relationships/hyperlink" Target="https://vip.1gzakaz.ru/" TargetMode="External"/><Relationship Id="rId103" Type="http://schemas.openxmlformats.org/officeDocument/2006/relationships/hyperlink" Target="https://vip.1gzakaz.ru/" TargetMode="External"/><Relationship Id="rId108" Type="http://schemas.openxmlformats.org/officeDocument/2006/relationships/hyperlink" Target="https://vip.1gzakaz.ru/" TargetMode="External"/><Relationship Id="rId116" Type="http://schemas.openxmlformats.org/officeDocument/2006/relationships/hyperlink" Target="https://vip.1gzakaz.ru/" TargetMode="External"/><Relationship Id="rId124" Type="http://schemas.openxmlformats.org/officeDocument/2006/relationships/hyperlink" Target="https://vip.1gzakaz.ru/" TargetMode="External"/><Relationship Id="rId129" Type="http://schemas.openxmlformats.org/officeDocument/2006/relationships/hyperlink" Target="https://vip.1gzakaz.ru/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vip.1gzakaz.ru/" TargetMode="External"/><Relationship Id="rId41" Type="http://schemas.openxmlformats.org/officeDocument/2006/relationships/hyperlink" Target="https://vip.1gzakaz.ru/" TargetMode="External"/><Relationship Id="rId54" Type="http://schemas.openxmlformats.org/officeDocument/2006/relationships/hyperlink" Target="https://vip.1gzakaz.ru/" TargetMode="External"/><Relationship Id="rId62" Type="http://schemas.openxmlformats.org/officeDocument/2006/relationships/hyperlink" Target="https://vip.1gzakaz.ru/" TargetMode="External"/><Relationship Id="rId70" Type="http://schemas.openxmlformats.org/officeDocument/2006/relationships/hyperlink" Target="https://vip.1gzakaz.ru/" TargetMode="External"/><Relationship Id="rId75" Type="http://schemas.openxmlformats.org/officeDocument/2006/relationships/hyperlink" Target="https://vip.1gzakaz.ru/" TargetMode="External"/><Relationship Id="rId83" Type="http://schemas.openxmlformats.org/officeDocument/2006/relationships/hyperlink" Target="https://vip.1gzakaz.ru/" TargetMode="External"/><Relationship Id="rId88" Type="http://schemas.openxmlformats.org/officeDocument/2006/relationships/hyperlink" Target="https://vip.1gzakaz.ru/" TargetMode="External"/><Relationship Id="rId91" Type="http://schemas.openxmlformats.org/officeDocument/2006/relationships/hyperlink" Target="https://vip.1gzakaz.ru/" TargetMode="External"/><Relationship Id="rId96" Type="http://schemas.openxmlformats.org/officeDocument/2006/relationships/hyperlink" Target="https://vip.1gzakaz.ru/" TargetMode="External"/><Relationship Id="rId111" Type="http://schemas.openxmlformats.org/officeDocument/2006/relationships/image" Target="media/image1.wmf"/><Relationship Id="rId132" Type="http://schemas.openxmlformats.org/officeDocument/2006/relationships/hyperlink" Target="https://vip.1gzakaz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vip.1gzakaz.ru/" TargetMode="External"/><Relationship Id="rId23" Type="http://schemas.openxmlformats.org/officeDocument/2006/relationships/hyperlink" Target="https://vip.1gzakaz.ru/" TargetMode="External"/><Relationship Id="rId28" Type="http://schemas.openxmlformats.org/officeDocument/2006/relationships/hyperlink" Target="https://vip.1gzakaz.ru/" TargetMode="External"/><Relationship Id="rId36" Type="http://schemas.openxmlformats.org/officeDocument/2006/relationships/hyperlink" Target="https://vip.1gzakaz.ru/" TargetMode="External"/><Relationship Id="rId49" Type="http://schemas.openxmlformats.org/officeDocument/2006/relationships/hyperlink" Target="https://vip.1gzakaz.ru/" TargetMode="External"/><Relationship Id="rId57" Type="http://schemas.openxmlformats.org/officeDocument/2006/relationships/hyperlink" Target="https://vip.1gzakaz.ru/" TargetMode="External"/><Relationship Id="rId106" Type="http://schemas.openxmlformats.org/officeDocument/2006/relationships/hyperlink" Target="https://vip.1gzakaz.ru/" TargetMode="External"/><Relationship Id="rId114" Type="http://schemas.openxmlformats.org/officeDocument/2006/relationships/hyperlink" Target="https://vip.1gzakaz.ru/" TargetMode="External"/><Relationship Id="rId119" Type="http://schemas.openxmlformats.org/officeDocument/2006/relationships/hyperlink" Target="https://vip.1gzakaz.ru/" TargetMode="External"/><Relationship Id="rId127" Type="http://schemas.openxmlformats.org/officeDocument/2006/relationships/hyperlink" Target="https://vip.1gzakaz.ru/" TargetMode="External"/><Relationship Id="rId10" Type="http://schemas.openxmlformats.org/officeDocument/2006/relationships/hyperlink" Target="http://vip.1gzakaz.ru/" TargetMode="External"/><Relationship Id="rId31" Type="http://schemas.openxmlformats.org/officeDocument/2006/relationships/hyperlink" Target="https://vip.1gzakaz.ru/" TargetMode="External"/><Relationship Id="rId44" Type="http://schemas.openxmlformats.org/officeDocument/2006/relationships/hyperlink" Target="https://vip.1gzakaz.ru/" TargetMode="External"/><Relationship Id="rId52" Type="http://schemas.openxmlformats.org/officeDocument/2006/relationships/hyperlink" Target="https://vip.1gzakaz.ru/" TargetMode="External"/><Relationship Id="rId60" Type="http://schemas.openxmlformats.org/officeDocument/2006/relationships/hyperlink" Target="https://vip.1gzakaz.ru/" TargetMode="External"/><Relationship Id="rId65" Type="http://schemas.openxmlformats.org/officeDocument/2006/relationships/hyperlink" Target="https://vip.1gzakaz.ru/" TargetMode="External"/><Relationship Id="rId73" Type="http://schemas.openxmlformats.org/officeDocument/2006/relationships/hyperlink" Target="https://vip.1gzakaz.ru/" TargetMode="External"/><Relationship Id="rId78" Type="http://schemas.openxmlformats.org/officeDocument/2006/relationships/hyperlink" Target="https://vip.1gzakaz.ru/" TargetMode="External"/><Relationship Id="rId81" Type="http://schemas.openxmlformats.org/officeDocument/2006/relationships/hyperlink" Target="https://vip.1gzakaz.ru/" TargetMode="External"/><Relationship Id="rId86" Type="http://schemas.openxmlformats.org/officeDocument/2006/relationships/hyperlink" Target="https://vip.1gzakaz.ru/" TargetMode="External"/><Relationship Id="rId94" Type="http://schemas.openxmlformats.org/officeDocument/2006/relationships/hyperlink" Target="https://vip.1gzakaz.ru/" TargetMode="External"/><Relationship Id="rId99" Type="http://schemas.openxmlformats.org/officeDocument/2006/relationships/hyperlink" Target="https://vip.1gzakaz.ru/" TargetMode="External"/><Relationship Id="rId101" Type="http://schemas.openxmlformats.org/officeDocument/2006/relationships/hyperlink" Target="https://vip.1gzakaz.ru/" TargetMode="External"/><Relationship Id="rId122" Type="http://schemas.openxmlformats.org/officeDocument/2006/relationships/hyperlink" Target="https://vip.1gzakaz.ru/" TargetMode="External"/><Relationship Id="rId130" Type="http://schemas.openxmlformats.org/officeDocument/2006/relationships/hyperlink" Target="https://vip.1gzakaz.ru/" TargetMode="External"/><Relationship Id="rId13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vip.1gzakaz.ru/" TargetMode="External"/><Relationship Id="rId13" Type="http://schemas.openxmlformats.org/officeDocument/2006/relationships/hyperlink" Target="http://vip.1gzakaz.ru/" TargetMode="External"/><Relationship Id="rId18" Type="http://schemas.openxmlformats.org/officeDocument/2006/relationships/hyperlink" Target="https://vip.1gzakaz.ru/" TargetMode="External"/><Relationship Id="rId39" Type="http://schemas.openxmlformats.org/officeDocument/2006/relationships/hyperlink" Target="https://vip.1gzakaz.ru/" TargetMode="External"/><Relationship Id="rId109" Type="http://schemas.openxmlformats.org/officeDocument/2006/relationships/hyperlink" Target="https://vip.1gzakaz.ru/" TargetMode="External"/><Relationship Id="rId34" Type="http://schemas.openxmlformats.org/officeDocument/2006/relationships/hyperlink" Target="https://vip.1gzakaz.ru/" TargetMode="External"/><Relationship Id="rId50" Type="http://schemas.openxmlformats.org/officeDocument/2006/relationships/hyperlink" Target="https://vip.1gzakaz.ru/" TargetMode="External"/><Relationship Id="rId55" Type="http://schemas.openxmlformats.org/officeDocument/2006/relationships/hyperlink" Target="https://vip.1gzakaz.ru/" TargetMode="External"/><Relationship Id="rId76" Type="http://schemas.openxmlformats.org/officeDocument/2006/relationships/hyperlink" Target="https://vip.1gzakaz.ru/" TargetMode="External"/><Relationship Id="rId97" Type="http://schemas.openxmlformats.org/officeDocument/2006/relationships/hyperlink" Target="https://vip.1gzakaz.ru/" TargetMode="External"/><Relationship Id="rId104" Type="http://schemas.openxmlformats.org/officeDocument/2006/relationships/hyperlink" Target="https://vip.1gzakaz.ru/" TargetMode="External"/><Relationship Id="rId120" Type="http://schemas.openxmlformats.org/officeDocument/2006/relationships/hyperlink" Target="https://vip.1gzakaz.ru/" TargetMode="External"/><Relationship Id="rId125" Type="http://schemas.openxmlformats.org/officeDocument/2006/relationships/hyperlink" Target="https://vip.1gzakaz.ru/" TargetMode="External"/><Relationship Id="rId7" Type="http://schemas.openxmlformats.org/officeDocument/2006/relationships/hyperlink" Target="https://vip.1gzakaz.ru/" TargetMode="External"/><Relationship Id="rId71" Type="http://schemas.openxmlformats.org/officeDocument/2006/relationships/hyperlink" Target="https://vip.1gzakaz.ru/" TargetMode="External"/><Relationship Id="rId92" Type="http://schemas.openxmlformats.org/officeDocument/2006/relationships/hyperlink" Target="https://vip.1gzakaz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vip.1gzakaz.ru/" TargetMode="External"/><Relationship Id="rId24" Type="http://schemas.openxmlformats.org/officeDocument/2006/relationships/hyperlink" Target="https://vip.1gzakaz.ru/" TargetMode="External"/><Relationship Id="rId40" Type="http://schemas.openxmlformats.org/officeDocument/2006/relationships/hyperlink" Target="https://vip.1gzakaz.ru/" TargetMode="External"/><Relationship Id="rId45" Type="http://schemas.openxmlformats.org/officeDocument/2006/relationships/hyperlink" Target="https://vip.1gzakaz.ru/" TargetMode="External"/><Relationship Id="rId66" Type="http://schemas.openxmlformats.org/officeDocument/2006/relationships/hyperlink" Target="https://vip.1gzakaz.ru/" TargetMode="External"/><Relationship Id="rId87" Type="http://schemas.openxmlformats.org/officeDocument/2006/relationships/hyperlink" Target="https://vip.1gzakaz.ru/" TargetMode="External"/><Relationship Id="rId110" Type="http://schemas.openxmlformats.org/officeDocument/2006/relationships/hyperlink" Target="https://vip.1gzakaz.ru/" TargetMode="External"/><Relationship Id="rId115" Type="http://schemas.openxmlformats.org/officeDocument/2006/relationships/hyperlink" Target="https://vip.1gzakaz.ru/" TargetMode="External"/><Relationship Id="rId131" Type="http://schemas.openxmlformats.org/officeDocument/2006/relationships/hyperlink" Target="https://vip.1gzakaz.ru/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vip.1gzakaz.ru/" TargetMode="External"/><Relationship Id="rId82" Type="http://schemas.openxmlformats.org/officeDocument/2006/relationships/hyperlink" Target="https://vip.1gzakaz.ru/" TargetMode="External"/><Relationship Id="rId19" Type="http://schemas.openxmlformats.org/officeDocument/2006/relationships/hyperlink" Target="https://vip.1gzak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4080</Words>
  <Characters>23256</Characters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2023-03-14T11:03:00Z</dcterms:created>
  <dcterms:modified xsi:type="dcterms:W3CDTF">2023-03-14T11:11:00Z</dcterms:modified>
</cp:coreProperties>
</file>